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BB" w:rsidRDefault="00DA49BB" w:rsidP="00DA49BB">
      <w:pPr>
        <w:rPr>
          <w:rFonts w:ascii="Georgia" w:hAnsi="Georgia"/>
          <w:b/>
          <w:sz w:val="28"/>
          <w:szCs w:val="28"/>
        </w:rPr>
      </w:pPr>
    </w:p>
    <w:p w:rsidR="00DF233E" w:rsidRPr="00AB5C94" w:rsidRDefault="00F70143" w:rsidP="005E00CE">
      <w:pPr>
        <w:jc w:val="center"/>
        <w:rPr>
          <w:rFonts w:ascii="Georgia" w:hAnsi="Georgia"/>
          <w:b/>
          <w:sz w:val="28"/>
          <w:szCs w:val="28"/>
        </w:rPr>
      </w:pPr>
      <w:r w:rsidRPr="00AB5C94">
        <w:rPr>
          <w:rFonts w:ascii="Georgia" w:hAnsi="Georgia"/>
          <w:b/>
          <w:sz w:val="28"/>
          <w:szCs w:val="28"/>
        </w:rPr>
        <w:t>Festival del Prosciutto di Parma 2018</w:t>
      </w:r>
    </w:p>
    <w:p w:rsidR="00F70143" w:rsidRPr="0071101D" w:rsidRDefault="0071101D" w:rsidP="0071101D">
      <w:pPr>
        <w:spacing w:line="360" w:lineRule="auto"/>
        <w:jc w:val="center"/>
        <w:rPr>
          <w:rFonts w:ascii="Georgia" w:hAnsi="Georgia"/>
          <w:i/>
          <w:sz w:val="24"/>
          <w:szCs w:val="24"/>
        </w:rPr>
      </w:pPr>
      <w:r w:rsidRPr="0071101D">
        <w:rPr>
          <w:rFonts w:ascii="Georgia" w:hAnsi="Georgia"/>
          <w:i/>
          <w:sz w:val="24"/>
          <w:szCs w:val="24"/>
        </w:rPr>
        <w:t>Andrea Berton inaugura la XXI edizione</w:t>
      </w:r>
      <w:r w:rsidR="00AD5333">
        <w:rPr>
          <w:rFonts w:ascii="Georgia" w:hAnsi="Georgia"/>
          <w:i/>
          <w:sz w:val="24"/>
          <w:szCs w:val="24"/>
        </w:rPr>
        <w:t xml:space="preserve"> e Davide </w:t>
      </w:r>
      <w:proofErr w:type="spellStart"/>
      <w:r w:rsidR="00AD5333">
        <w:rPr>
          <w:rFonts w:ascii="Georgia" w:hAnsi="Georgia"/>
          <w:i/>
          <w:sz w:val="24"/>
          <w:szCs w:val="24"/>
        </w:rPr>
        <w:t>Oldani</w:t>
      </w:r>
      <w:proofErr w:type="spellEnd"/>
      <w:r w:rsidR="00AD5333">
        <w:rPr>
          <w:rFonts w:ascii="Georgia" w:hAnsi="Georgia"/>
          <w:i/>
          <w:sz w:val="24"/>
          <w:szCs w:val="24"/>
        </w:rPr>
        <w:t xml:space="preserve"> in Cittadella</w:t>
      </w:r>
    </w:p>
    <w:p w:rsidR="0071101D" w:rsidRPr="00F454EE" w:rsidRDefault="0071101D" w:rsidP="006E5120">
      <w:pPr>
        <w:spacing w:line="360" w:lineRule="auto"/>
        <w:contextualSpacing/>
        <w:jc w:val="both"/>
        <w:rPr>
          <w:rFonts w:ascii="Georgia" w:hAnsi="Georgia"/>
          <w:sz w:val="24"/>
          <w:szCs w:val="24"/>
        </w:rPr>
      </w:pPr>
      <w:r w:rsidRPr="00F454EE">
        <w:rPr>
          <w:rFonts w:ascii="Georgia" w:hAnsi="Georgia"/>
          <w:sz w:val="24"/>
          <w:szCs w:val="24"/>
        </w:rPr>
        <w:t xml:space="preserve">Nasce sotto le stelle anche la </w:t>
      </w:r>
      <w:r w:rsidRPr="00B44734">
        <w:rPr>
          <w:rFonts w:ascii="Georgia" w:hAnsi="Georgia"/>
          <w:b/>
          <w:sz w:val="24"/>
          <w:szCs w:val="24"/>
        </w:rPr>
        <w:t>XXI edizione del Festival</w:t>
      </w:r>
      <w:r w:rsidRPr="00F454EE">
        <w:rPr>
          <w:rFonts w:ascii="Georgia" w:hAnsi="Georgia"/>
          <w:sz w:val="24"/>
          <w:szCs w:val="24"/>
        </w:rPr>
        <w:t xml:space="preserve"> che sarà inaugurata </w:t>
      </w:r>
      <w:r w:rsidRPr="00AD5333">
        <w:rPr>
          <w:rFonts w:ascii="Georgia" w:hAnsi="Georgia"/>
          <w:b/>
          <w:sz w:val="24"/>
          <w:szCs w:val="24"/>
        </w:rPr>
        <w:t>venerdì 31 agosto</w:t>
      </w:r>
      <w:r w:rsidRPr="00F454EE">
        <w:rPr>
          <w:rFonts w:ascii="Georgia" w:hAnsi="Georgia"/>
          <w:sz w:val="24"/>
          <w:szCs w:val="24"/>
        </w:rPr>
        <w:t xml:space="preserve"> a </w:t>
      </w:r>
      <w:r w:rsidRPr="00AD5333">
        <w:rPr>
          <w:rFonts w:ascii="Georgia" w:hAnsi="Georgia"/>
          <w:b/>
          <w:sz w:val="24"/>
          <w:szCs w:val="24"/>
        </w:rPr>
        <w:t>Langhirano</w:t>
      </w:r>
      <w:r w:rsidRPr="00F454EE">
        <w:rPr>
          <w:rFonts w:ascii="Georgia" w:hAnsi="Georgia"/>
          <w:sz w:val="24"/>
          <w:szCs w:val="24"/>
        </w:rPr>
        <w:t xml:space="preserve"> insieme allo </w:t>
      </w:r>
      <w:r w:rsidRPr="00AD5333">
        <w:rPr>
          <w:rFonts w:ascii="Georgia" w:hAnsi="Georgia"/>
          <w:b/>
          <w:sz w:val="24"/>
          <w:szCs w:val="24"/>
        </w:rPr>
        <w:t>chef Andrea Berton</w:t>
      </w:r>
      <w:r w:rsidRPr="00F454EE">
        <w:rPr>
          <w:rFonts w:ascii="Georgia" w:hAnsi="Georgia"/>
          <w:sz w:val="24"/>
          <w:szCs w:val="24"/>
        </w:rPr>
        <w:t>, un’occasione p</w:t>
      </w:r>
      <w:r w:rsidRPr="00F454EE">
        <w:rPr>
          <w:rFonts w:ascii="Georgia" w:hAnsi="Georgia"/>
          <w:bCs/>
          <w:iCs/>
          <w:kern w:val="36"/>
          <w:sz w:val="24"/>
          <w:szCs w:val="24"/>
        </w:rPr>
        <w:t>er parlare di Prosciutto di Parma, territorio e prodotti di eccellenza ambasciatori</w:t>
      </w:r>
      <w:r w:rsidR="00863F12">
        <w:rPr>
          <w:rFonts w:ascii="Georgia" w:hAnsi="Georgia"/>
          <w:bCs/>
          <w:iCs/>
          <w:kern w:val="36"/>
          <w:sz w:val="24"/>
          <w:szCs w:val="24"/>
        </w:rPr>
        <w:t xml:space="preserve"> </w:t>
      </w:r>
      <w:r w:rsidR="00B135D8">
        <w:rPr>
          <w:rFonts w:ascii="Georgia" w:hAnsi="Georgia"/>
          <w:bCs/>
          <w:iCs/>
          <w:kern w:val="36"/>
          <w:sz w:val="24"/>
          <w:szCs w:val="24"/>
        </w:rPr>
        <w:t>in Italia e nel mondo</w:t>
      </w:r>
      <w:r w:rsidRPr="00F454EE">
        <w:rPr>
          <w:rFonts w:ascii="Georgia" w:hAnsi="Georgia"/>
          <w:bCs/>
          <w:iCs/>
          <w:kern w:val="36"/>
          <w:sz w:val="24"/>
          <w:szCs w:val="24"/>
        </w:rPr>
        <w:t xml:space="preserve"> della qualità, della tradizione</w:t>
      </w:r>
      <w:r w:rsidR="00B135D8">
        <w:rPr>
          <w:rFonts w:ascii="Georgia" w:hAnsi="Georgia"/>
          <w:bCs/>
          <w:iCs/>
          <w:kern w:val="36"/>
          <w:sz w:val="24"/>
          <w:szCs w:val="24"/>
        </w:rPr>
        <w:t xml:space="preserve"> e </w:t>
      </w:r>
      <w:r w:rsidRPr="00F454EE">
        <w:rPr>
          <w:rFonts w:ascii="Georgia" w:hAnsi="Georgia"/>
          <w:bCs/>
          <w:iCs/>
          <w:kern w:val="36"/>
          <w:sz w:val="24"/>
          <w:szCs w:val="24"/>
        </w:rPr>
        <w:t xml:space="preserve">del saper fare italiano. </w:t>
      </w:r>
    </w:p>
    <w:p w:rsidR="0071101D" w:rsidRPr="00E1587E" w:rsidRDefault="0071101D" w:rsidP="006E5120">
      <w:pPr>
        <w:spacing w:line="360" w:lineRule="auto"/>
        <w:contextualSpacing/>
        <w:jc w:val="both"/>
        <w:rPr>
          <w:rFonts w:ascii="Georgia" w:hAnsi="Georgia" w:cs="Verdana"/>
          <w:sz w:val="10"/>
          <w:szCs w:val="10"/>
        </w:rPr>
      </w:pPr>
      <w:r w:rsidRPr="00E1587E">
        <w:rPr>
          <w:rFonts w:ascii="Georgia" w:eastAsia="Tahoma" w:hAnsi="Georgia" w:cs="Verdana"/>
          <w:sz w:val="24"/>
          <w:szCs w:val="24"/>
        </w:rPr>
        <w:t xml:space="preserve">Anche quest'anno a condurre il Festival del Prosciutto di Parma ci sarà </w:t>
      </w:r>
      <w:r>
        <w:rPr>
          <w:rFonts w:ascii="Georgia" w:eastAsia="Tahoma" w:hAnsi="Georgia" w:cs="Verdana"/>
          <w:sz w:val="24"/>
          <w:szCs w:val="24"/>
        </w:rPr>
        <w:t>il volto televisivo</w:t>
      </w:r>
      <w:r w:rsidRPr="00B135D8">
        <w:rPr>
          <w:rFonts w:ascii="Georgia" w:eastAsia="Tahoma" w:hAnsi="Georgia" w:cs="Verdana"/>
          <w:bCs/>
          <w:sz w:val="24"/>
          <w:szCs w:val="24"/>
        </w:rPr>
        <w:t xml:space="preserve"> </w:t>
      </w:r>
      <w:r w:rsidR="00B135D8" w:rsidRPr="00B135D8">
        <w:rPr>
          <w:rFonts w:ascii="Georgia" w:eastAsia="Tahoma" w:hAnsi="Georgia" w:cs="Verdana"/>
          <w:bCs/>
          <w:sz w:val="24"/>
          <w:szCs w:val="24"/>
        </w:rPr>
        <w:t>di</w:t>
      </w:r>
      <w:r w:rsidR="00B135D8">
        <w:rPr>
          <w:rFonts w:ascii="Georgia" w:eastAsia="Tahoma" w:hAnsi="Georgia" w:cs="Verdana"/>
          <w:b/>
          <w:bCs/>
          <w:sz w:val="24"/>
          <w:szCs w:val="24"/>
        </w:rPr>
        <w:t xml:space="preserve"> </w:t>
      </w:r>
      <w:r w:rsidRPr="00E1587E">
        <w:rPr>
          <w:rFonts w:ascii="Georgia" w:eastAsia="Tahoma" w:hAnsi="Georgia" w:cs="Verdana"/>
          <w:b/>
          <w:bCs/>
          <w:sz w:val="24"/>
          <w:szCs w:val="24"/>
        </w:rPr>
        <w:t>Francesca Romana Barberini</w:t>
      </w:r>
      <w:r w:rsidRPr="00E1587E">
        <w:rPr>
          <w:rFonts w:ascii="Georgia" w:eastAsia="Tahoma" w:hAnsi="Georgia" w:cs="Verdana"/>
          <w:sz w:val="24"/>
          <w:szCs w:val="24"/>
        </w:rPr>
        <w:t xml:space="preserve">. </w:t>
      </w:r>
    </w:p>
    <w:p w:rsidR="006E5120" w:rsidRDefault="000D5C7A" w:rsidP="006E5120">
      <w:pPr>
        <w:spacing w:line="360" w:lineRule="auto"/>
        <w:contextualSpacing/>
        <w:jc w:val="both"/>
        <w:rPr>
          <w:rFonts w:ascii="Georgia" w:eastAsia="Tahoma" w:hAnsi="Georgia" w:cs="Verdana"/>
          <w:kern w:val="1"/>
          <w:sz w:val="24"/>
          <w:szCs w:val="24"/>
        </w:rPr>
      </w:pPr>
      <w:r>
        <w:rPr>
          <w:rFonts w:ascii="Georgia" w:eastAsia="Tahoma" w:hAnsi="Georgia" w:cs="Verdana"/>
          <w:sz w:val="24"/>
          <w:szCs w:val="24"/>
        </w:rPr>
        <w:t>Il</w:t>
      </w:r>
      <w:r w:rsidR="005D2747" w:rsidRPr="00E1587E">
        <w:rPr>
          <w:rFonts w:ascii="Georgia" w:eastAsia="Tahoma" w:hAnsi="Georgia" w:cs="Verdana"/>
          <w:sz w:val="24"/>
          <w:szCs w:val="24"/>
        </w:rPr>
        <w:t xml:space="preserve"> </w:t>
      </w:r>
      <w:r w:rsidR="005D2747" w:rsidRPr="00FF64D0">
        <w:rPr>
          <w:rFonts w:ascii="Georgia" w:eastAsia="Tahoma" w:hAnsi="Georgia" w:cs="Verdana"/>
          <w:bCs/>
          <w:sz w:val="24"/>
          <w:szCs w:val="24"/>
        </w:rPr>
        <w:t>Festival del Prosciutto di Parma</w:t>
      </w:r>
      <w:r w:rsidR="00391CA2">
        <w:rPr>
          <w:rFonts w:ascii="Georgia" w:eastAsia="Tahoma" w:hAnsi="Georgia" w:cs="Verdana"/>
          <w:b/>
          <w:bCs/>
          <w:sz w:val="24"/>
          <w:szCs w:val="24"/>
        </w:rPr>
        <w:t xml:space="preserve"> </w:t>
      </w:r>
      <w:r w:rsidRPr="000D5C7A">
        <w:rPr>
          <w:rFonts w:ascii="Georgia" w:eastAsia="Tahoma" w:hAnsi="Georgia" w:cs="Verdana"/>
          <w:bCs/>
          <w:sz w:val="24"/>
          <w:szCs w:val="24"/>
        </w:rPr>
        <w:t>torna</w:t>
      </w:r>
      <w:r>
        <w:rPr>
          <w:rFonts w:ascii="Georgia" w:eastAsia="Tahoma" w:hAnsi="Georgia" w:cs="Verdana"/>
          <w:b/>
          <w:bCs/>
          <w:sz w:val="24"/>
          <w:szCs w:val="24"/>
        </w:rPr>
        <w:t xml:space="preserve"> </w:t>
      </w:r>
      <w:r>
        <w:rPr>
          <w:rFonts w:ascii="Georgia" w:eastAsia="Tahoma" w:hAnsi="Georgia" w:cs="Verdana"/>
          <w:sz w:val="24"/>
          <w:szCs w:val="24"/>
        </w:rPr>
        <w:t>a settembre dall’</w:t>
      </w:r>
      <w:r w:rsidRPr="00FF64D0">
        <w:rPr>
          <w:rFonts w:ascii="Georgia" w:eastAsia="Tahoma" w:hAnsi="Georgia" w:cs="Verdana"/>
          <w:b/>
          <w:sz w:val="24"/>
          <w:szCs w:val="24"/>
        </w:rPr>
        <w:t>1 al 9</w:t>
      </w:r>
      <w:r w:rsidR="0071101D" w:rsidRPr="00FF64D0">
        <w:rPr>
          <w:rFonts w:ascii="Georgia" w:eastAsia="Tahoma" w:hAnsi="Georgia" w:cs="Verdana"/>
          <w:b/>
          <w:sz w:val="24"/>
          <w:szCs w:val="24"/>
        </w:rPr>
        <w:t xml:space="preserve"> </w:t>
      </w:r>
      <w:r w:rsidR="0071101D">
        <w:rPr>
          <w:rFonts w:ascii="Georgia" w:eastAsia="Tahoma" w:hAnsi="Georgia" w:cs="Verdana"/>
          <w:sz w:val="24"/>
          <w:szCs w:val="24"/>
        </w:rPr>
        <w:t xml:space="preserve">e </w:t>
      </w:r>
      <w:r w:rsidR="005D2747" w:rsidRPr="00E1587E">
        <w:rPr>
          <w:rFonts w:ascii="Georgia" w:eastAsia="Tahoma" w:hAnsi="Georgia" w:cs="Verdana"/>
          <w:sz w:val="24"/>
          <w:szCs w:val="24"/>
        </w:rPr>
        <w:t xml:space="preserve">coinvolgerà </w:t>
      </w:r>
      <w:r w:rsidR="005D2747" w:rsidRPr="00E1587E">
        <w:rPr>
          <w:rFonts w:ascii="Georgia" w:eastAsia="Tahoma" w:hAnsi="Georgia" w:cs="Verdana"/>
          <w:b/>
          <w:sz w:val="24"/>
          <w:szCs w:val="24"/>
        </w:rPr>
        <w:t>Parma</w:t>
      </w:r>
      <w:r w:rsidR="0071101D">
        <w:rPr>
          <w:rFonts w:ascii="Georgia" w:eastAsia="Tahoma" w:hAnsi="Georgia" w:cs="Verdana"/>
          <w:sz w:val="24"/>
          <w:szCs w:val="24"/>
        </w:rPr>
        <w:t xml:space="preserve"> </w:t>
      </w:r>
      <w:r w:rsidR="005D2747" w:rsidRPr="00E1587E">
        <w:rPr>
          <w:rFonts w:ascii="Georgia" w:eastAsia="Tahoma" w:hAnsi="Georgia" w:cs="Verdana"/>
          <w:sz w:val="24"/>
          <w:szCs w:val="24"/>
        </w:rPr>
        <w:t xml:space="preserve">e </w:t>
      </w:r>
      <w:r w:rsidR="0071101D" w:rsidRPr="00AD5333">
        <w:rPr>
          <w:rFonts w:ascii="Georgia" w:eastAsia="Tahoma" w:hAnsi="Georgia" w:cs="Verdana"/>
          <w:b/>
          <w:sz w:val="24"/>
          <w:szCs w:val="24"/>
        </w:rPr>
        <w:t>Langhirano</w:t>
      </w:r>
      <w:r w:rsidR="0068288B">
        <w:rPr>
          <w:rFonts w:ascii="Georgia" w:eastAsia="Tahoma" w:hAnsi="Georgia" w:cs="Verdana"/>
          <w:sz w:val="24"/>
          <w:szCs w:val="24"/>
        </w:rPr>
        <w:t>, ma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 si protrarrà anche nel corso del fine settimana successivo, </w:t>
      </w:r>
      <w:r w:rsidR="005D2747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>1</w:t>
      </w:r>
      <w:r w:rsidR="0071101D">
        <w:rPr>
          <w:rFonts w:ascii="Georgia" w:eastAsia="Georgia" w:hAnsi="Georgia" w:cs="Verdana"/>
          <w:b/>
          <w:bCs/>
          <w:kern w:val="1"/>
          <w:sz w:val="24"/>
          <w:szCs w:val="24"/>
        </w:rPr>
        <w:t xml:space="preserve">5 </w:t>
      </w:r>
      <w:r w:rsidR="005D2747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>e 1</w:t>
      </w:r>
      <w:r w:rsidR="0071101D">
        <w:rPr>
          <w:rFonts w:ascii="Georgia" w:eastAsia="Georgia" w:hAnsi="Georgia" w:cs="Verdana"/>
          <w:b/>
          <w:bCs/>
          <w:kern w:val="1"/>
          <w:sz w:val="24"/>
          <w:szCs w:val="24"/>
        </w:rPr>
        <w:t>6</w:t>
      </w:r>
      <w:r w:rsidR="005D2747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 xml:space="preserve"> settembre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, con </w:t>
      </w:r>
      <w:r w:rsidR="005D2747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>Finestre Aperte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, </w:t>
      </w:r>
      <w:r w:rsidR="0068288B">
        <w:rPr>
          <w:rFonts w:ascii="Georgia" w:eastAsia="Georgia" w:hAnsi="Georgia" w:cs="Verdana"/>
          <w:kern w:val="1"/>
          <w:sz w:val="24"/>
          <w:szCs w:val="24"/>
        </w:rPr>
        <w:t>l’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iniziativa </w:t>
      </w:r>
      <w:r w:rsidR="005D2747" w:rsidRPr="00E1587E">
        <w:rPr>
          <w:rFonts w:ascii="Georgia" w:eastAsia="Tahoma" w:hAnsi="Georgia" w:cs="Verdana"/>
          <w:bCs/>
          <w:kern w:val="1"/>
          <w:sz w:val="24"/>
          <w:szCs w:val="24"/>
        </w:rPr>
        <w:t xml:space="preserve">che </w:t>
      </w:r>
      <w:r w:rsidR="00C63A49">
        <w:rPr>
          <w:rFonts w:ascii="Georgia" w:eastAsia="Tahoma" w:hAnsi="Georgia" w:cs="Verdana"/>
          <w:bCs/>
          <w:kern w:val="1"/>
          <w:sz w:val="24"/>
          <w:szCs w:val="24"/>
        </w:rPr>
        <w:t xml:space="preserve">permette di </w:t>
      </w:r>
      <w:r w:rsidR="005D2747" w:rsidRPr="00E1587E">
        <w:rPr>
          <w:rFonts w:ascii="Georgia" w:eastAsia="Tahoma" w:hAnsi="Georgia" w:cs="Verdana"/>
          <w:kern w:val="1"/>
          <w:sz w:val="24"/>
          <w:szCs w:val="24"/>
        </w:rPr>
        <w:t xml:space="preserve">assistere al ciclo di lavorazione </w:t>
      </w:r>
      <w:r w:rsidR="00C63A49">
        <w:rPr>
          <w:rFonts w:ascii="Georgia" w:eastAsia="Tahoma" w:hAnsi="Georgia" w:cs="Verdana"/>
          <w:kern w:val="1"/>
          <w:sz w:val="24"/>
          <w:szCs w:val="24"/>
        </w:rPr>
        <w:t xml:space="preserve">e degustare il Prosciutto di Parma </w:t>
      </w:r>
      <w:r w:rsidR="005D2747" w:rsidRPr="00E1587E">
        <w:rPr>
          <w:rFonts w:ascii="Georgia" w:eastAsia="Tahoma" w:hAnsi="Georgia" w:cs="Verdana"/>
          <w:kern w:val="1"/>
          <w:sz w:val="24"/>
          <w:szCs w:val="24"/>
        </w:rPr>
        <w:t>direttamente all'interno dei Prosciuttifici.</w:t>
      </w:r>
    </w:p>
    <w:p w:rsidR="0053199F" w:rsidRPr="0053199F" w:rsidRDefault="0053199F" w:rsidP="006E5120">
      <w:pPr>
        <w:spacing w:line="360" w:lineRule="auto"/>
        <w:contextualSpacing/>
        <w:jc w:val="both"/>
        <w:rPr>
          <w:rFonts w:ascii="Georgia" w:eastAsia="Georgia" w:hAnsi="Georgia" w:cs="Verdana"/>
          <w:kern w:val="1"/>
          <w:sz w:val="10"/>
          <w:szCs w:val="10"/>
        </w:rPr>
      </w:pPr>
    </w:p>
    <w:p w:rsidR="00AD2DC9" w:rsidRPr="006E5120" w:rsidRDefault="00F454EE" w:rsidP="006E5120">
      <w:pPr>
        <w:spacing w:line="360" w:lineRule="auto"/>
        <w:contextualSpacing/>
        <w:jc w:val="both"/>
        <w:rPr>
          <w:rFonts w:ascii="Georgia" w:eastAsia="Tahoma" w:hAnsi="Georgia" w:cs="Verdana"/>
          <w:sz w:val="24"/>
          <w:szCs w:val="24"/>
        </w:rPr>
      </w:pPr>
      <w:r>
        <w:rPr>
          <w:rFonts w:ascii="Georgia" w:eastAsia="Georgia" w:hAnsi="Georgia" w:cs="Verdana"/>
          <w:kern w:val="1"/>
          <w:sz w:val="24"/>
          <w:szCs w:val="24"/>
        </w:rPr>
        <w:t>P</w:t>
      </w:r>
      <w:r w:rsidR="005D2747">
        <w:rPr>
          <w:rFonts w:ascii="Georgia" w:eastAsia="Georgia" w:hAnsi="Georgia" w:cs="Verdana"/>
          <w:kern w:val="1"/>
          <w:sz w:val="24"/>
          <w:szCs w:val="24"/>
        </w:rPr>
        <w:t>rotagonist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a indiscusso della kermesse </w:t>
      </w:r>
      <w:r w:rsidR="00EA60CC">
        <w:rPr>
          <w:rFonts w:ascii="Georgia" w:eastAsia="Georgia" w:hAnsi="Georgia" w:cs="Verdana"/>
          <w:kern w:val="1"/>
          <w:sz w:val="24"/>
          <w:szCs w:val="24"/>
        </w:rPr>
        <w:t>resta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r w:rsidR="00EA60CC">
        <w:rPr>
          <w:rFonts w:ascii="Georgia" w:eastAsia="Georgia" w:hAnsi="Georgia" w:cs="Verdana"/>
          <w:kern w:val="1"/>
          <w:sz w:val="24"/>
          <w:szCs w:val="24"/>
        </w:rPr>
        <w:t>quindi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il 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>Prosciutto di Parma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che avrà molti momenti dedicati.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 A Langhirano sarà infatti allestita la </w:t>
      </w:r>
      <w:r w:rsidR="005D2747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>Cittadella del Prosciutto di Parma</w:t>
      </w:r>
      <w:r w:rsidR="005D2747">
        <w:rPr>
          <w:rFonts w:ascii="Georgia" w:eastAsia="Georgia" w:hAnsi="Georgia" w:cs="Verdana"/>
          <w:kern w:val="1"/>
          <w:sz w:val="24"/>
          <w:szCs w:val="24"/>
        </w:rPr>
        <w:t>, un’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area dove i </w:t>
      </w:r>
      <w:r w:rsidR="005D2747">
        <w:rPr>
          <w:rFonts w:ascii="Georgia" w:eastAsia="Georgia" w:hAnsi="Georgia" w:cs="Verdana"/>
          <w:kern w:val="1"/>
          <w:sz w:val="24"/>
          <w:szCs w:val="24"/>
        </w:rPr>
        <w:t>produttori</w:t>
      </w:r>
      <w:r w:rsidR="00D61EAB">
        <w:rPr>
          <w:rFonts w:ascii="Georgia" w:eastAsia="Georgia" w:hAnsi="Georgia" w:cs="Verdana"/>
          <w:kern w:val="1"/>
          <w:sz w:val="24"/>
          <w:szCs w:val="24"/>
        </w:rPr>
        <w:t xml:space="preserve">, </w:t>
      </w:r>
      <w:r w:rsidR="00D61EAB" w:rsidRPr="00E1587E">
        <w:rPr>
          <w:rFonts w:ascii="Georgia" w:eastAsia="Georgia" w:hAnsi="Georgia" w:cs="Verdana"/>
          <w:kern w:val="1"/>
          <w:sz w:val="24"/>
          <w:szCs w:val="24"/>
        </w:rPr>
        <w:t>all'interno de</w:t>
      </w:r>
      <w:r w:rsidR="00D61EAB">
        <w:rPr>
          <w:rFonts w:ascii="Georgia" w:eastAsia="Georgia" w:hAnsi="Georgia" w:cs="Verdana"/>
          <w:kern w:val="1"/>
          <w:sz w:val="24"/>
          <w:szCs w:val="24"/>
        </w:rPr>
        <w:t xml:space="preserve">l proprio </w:t>
      </w:r>
      <w:r w:rsidR="00D61EAB" w:rsidRPr="00E1587E">
        <w:rPr>
          <w:rFonts w:ascii="Georgia" w:eastAsia="Georgia" w:hAnsi="Georgia" w:cs="Verdana"/>
          <w:kern w:val="1"/>
          <w:sz w:val="24"/>
          <w:szCs w:val="24"/>
        </w:rPr>
        <w:t>stand,</w:t>
      </w:r>
      <w:r w:rsidR="00D61EAB">
        <w:rPr>
          <w:rFonts w:ascii="Georgia" w:eastAsia="Georgia" w:hAnsi="Georgia" w:cs="Verdana"/>
          <w:kern w:val="1"/>
          <w:sz w:val="24"/>
          <w:szCs w:val="24"/>
        </w:rPr>
        <w:t xml:space="preserve"> racconteranno la loro storia </w:t>
      </w:r>
      <w:r w:rsidR="00B44734">
        <w:rPr>
          <w:rFonts w:ascii="Georgia" w:eastAsia="Georgia" w:hAnsi="Georgia" w:cs="Verdana"/>
          <w:kern w:val="1"/>
          <w:sz w:val="24"/>
          <w:szCs w:val="24"/>
        </w:rPr>
        <w:t xml:space="preserve">e 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>proporranno</w:t>
      </w:r>
      <w:r w:rsidR="00D61EAB">
        <w:rPr>
          <w:rFonts w:ascii="Georgia" w:eastAsia="Georgia" w:hAnsi="Georgia" w:cs="Verdana"/>
          <w:kern w:val="1"/>
          <w:sz w:val="24"/>
          <w:szCs w:val="24"/>
        </w:rPr>
        <w:t xml:space="preserve"> il Prosciutto di Parma in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 degustazion</w:t>
      </w:r>
      <w:r w:rsidR="00B44734">
        <w:rPr>
          <w:rFonts w:ascii="Georgia" w:eastAsia="Georgia" w:hAnsi="Georgia" w:cs="Verdana"/>
          <w:kern w:val="1"/>
          <w:sz w:val="24"/>
          <w:szCs w:val="24"/>
        </w:rPr>
        <w:t>e</w:t>
      </w:r>
      <w:r w:rsidR="005D2747" w:rsidRPr="00E1587E">
        <w:rPr>
          <w:rFonts w:ascii="Georgia" w:eastAsia="Georgia" w:hAnsi="Georgia" w:cs="Verdana"/>
          <w:kern w:val="1"/>
          <w:sz w:val="24"/>
          <w:szCs w:val="24"/>
        </w:rPr>
        <w:t xml:space="preserve">. </w:t>
      </w:r>
    </w:p>
    <w:p w:rsidR="00F1379C" w:rsidRPr="00B44734" w:rsidRDefault="00A35635" w:rsidP="00B44734">
      <w:pPr>
        <w:spacing w:line="360" w:lineRule="auto"/>
        <w:contextualSpacing/>
        <w:jc w:val="both"/>
        <w:rPr>
          <w:rFonts w:ascii="Georgia" w:eastAsia="Georgia" w:hAnsi="Georgia" w:cs="Verdana"/>
          <w:kern w:val="1"/>
          <w:sz w:val="24"/>
          <w:szCs w:val="24"/>
        </w:rPr>
      </w:pPr>
      <w:r>
        <w:rPr>
          <w:rFonts w:ascii="Georgia" w:eastAsia="Georgia" w:hAnsi="Georgia" w:cs="Verdana"/>
          <w:kern w:val="1"/>
          <w:sz w:val="24"/>
          <w:szCs w:val="24"/>
        </w:rPr>
        <w:t xml:space="preserve">L’apertura ufficiale è prevista per </w:t>
      </w:r>
      <w:r w:rsidRPr="00AD5333">
        <w:rPr>
          <w:rFonts w:ascii="Georgia" w:eastAsia="Georgia" w:hAnsi="Georgia" w:cs="Verdana"/>
          <w:b/>
          <w:kern w:val="1"/>
          <w:sz w:val="24"/>
          <w:szCs w:val="24"/>
        </w:rPr>
        <w:t xml:space="preserve">sabato </w:t>
      </w:r>
      <w:proofErr w:type="gramStart"/>
      <w:r w:rsidRPr="00AD5333">
        <w:rPr>
          <w:rFonts w:ascii="Georgia" w:eastAsia="Georgia" w:hAnsi="Georgia" w:cs="Verdana"/>
          <w:b/>
          <w:kern w:val="1"/>
          <w:sz w:val="24"/>
          <w:szCs w:val="24"/>
        </w:rPr>
        <w:t>1</w:t>
      </w:r>
      <w:r w:rsidR="00B135D8">
        <w:rPr>
          <w:rFonts w:ascii="Georgia" w:eastAsia="Georgia" w:hAnsi="Georgia" w:cs="Verdana"/>
          <w:b/>
          <w:kern w:val="1"/>
          <w:sz w:val="24"/>
          <w:szCs w:val="24"/>
        </w:rPr>
        <w:t xml:space="preserve"> </w:t>
      </w:r>
      <w:r w:rsidRPr="00AD5333">
        <w:rPr>
          <w:rFonts w:ascii="Georgia" w:eastAsia="Georgia" w:hAnsi="Georgia" w:cs="Verdana"/>
          <w:b/>
          <w:kern w:val="1"/>
          <w:sz w:val="24"/>
          <w:szCs w:val="24"/>
        </w:rPr>
        <w:t>settembre</w:t>
      </w:r>
      <w:proofErr w:type="gramEnd"/>
      <w:r w:rsidRPr="00AD5333">
        <w:rPr>
          <w:rFonts w:ascii="Georgia" w:eastAsia="Georgia" w:hAnsi="Georgia" w:cs="Verdana"/>
          <w:b/>
          <w:kern w:val="1"/>
          <w:sz w:val="24"/>
          <w:szCs w:val="24"/>
        </w:rPr>
        <w:t xml:space="preserve"> alle ore 10:30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con </w:t>
      </w:r>
      <w:r w:rsidR="0068288B">
        <w:rPr>
          <w:rFonts w:ascii="Georgia" w:eastAsia="Georgia" w:hAnsi="Georgia" w:cs="Verdana"/>
          <w:kern w:val="1"/>
          <w:sz w:val="24"/>
          <w:szCs w:val="24"/>
        </w:rPr>
        <w:t>una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tavola rotonda </w:t>
      </w:r>
      <w:r w:rsidR="0068288B">
        <w:rPr>
          <w:rFonts w:ascii="Georgia" w:eastAsia="Georgia" w:hAnsi="Georgia" w:cs="Verdana"/>
          <w:kern w:val="1"/>
          <w:sz w:val="24"/>
          <w:szCs w:val="24"/>
        </w:rPr>
        <w:t>sulle Indicazioni Geografiche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, ma la Cittadella</w:t>
      </w:r>
      <w:r w:rsidR="00B44734">
        <w:rPr>
          <w:rFonts w:ascii="Georgia" w:eastAsia="Georgia" w:hAnsi="Georgia" w:cs="Verdana"/>
          <w:kern w:val="1"/>
          <w:sz w:val="24"/>
          <w:szCs w:val="24"/>
        </w:rPr>
        <w:t xml:space="preserve"> vedrà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 xml:space="preserve"> anche</w:t>
      </w:r>
      <w:r w:rsidR="00B44734">
        <w:rPr>
          <w:rFonts w:ascii="Georgia" w:eastAsia="Georgia" w:hAnsi="Georgia" w:cs="Verdana"/>
          <w:kern w:val="1"/>
          <w:sz w:val="24"/>
          <w:szCs w:val="24"/>
        </w:rPr>
        <w:t xml:space="preserve"> la </w:t>
      </w:r>
      <w:r w:rsidR="00080EBC" w:rsidRPr="00B44734">
        <w:rPr>
          <w:rFonts w:ascii="Georgia" w:hAnsi="Georgia"/>
          <w:sz w:val="24"/>
          <w:szCs w:val="24"/>
        </w:rPr>
        <w:t xml:space="preserve">presenza dello chef </w:t>
      </w:r>
      <w:r w:rsidR="00F1379C" w:rsidRPr="00B44734">
        <w:rPr>
          <w:rFonts w:ascii="Georgia" w:hAnsi="Georgia"/>
          <w:b/>
          <w:sz w:val="24"/>
          <w:szCs w:val="24"/>
        </w:rPr>
        <w:t xml:space="preserve">Davide </w:t>
      </w:r>
      <w:proofErr w:type="spellStart"/>
      <w:r w:rsidR="00F1379C" w:rsidRPr="00B44734">
        <w:rPr>
          <w:rFonts w:ascii="Georgia" w:hAnsi="Georgia"/>
          <w:b/>
          <w:sz w:val="24"/>
          <w:szCs w:val="24"/>
        </w:rPr>
        <w:t>Oldani</w:t>
      </w:r>
      <w:proofErr w:type="spellEnd"/>
      <w:r w:rsidR="00F1379C" w:rsidRPr="00B44734">
        <w:rPr>
          <w:rFonts w:ascii="Georgia" w:hAnsi="Georgia"/>
          <w:sz w:val="24"/>
          <w:szCs w:val="24"/>
        </w:rPr>
        <w:t xml:space="preserve"> </w:t>
      </w:r>
      <w:r w:rsidR="00080EBC" w:rsidRPr="00B44734">
        <w:rPr>
          <w:rFonts w:ascii="Georgia" w:hAnsi="Georgia"/>
          <w:sz w:val="24"/>
          <w:szCs w:val="24"/>
        </w:rPr>
        <w:t xml:space="preserve">che </w:t>
      </w:r>
      <w:r w:rsidR="00F1379C" w:rsidRPr="00B44734">
        <w:rPr>
          <w:rFonts w:ascii="Georgia" w:hAnsi="Georgia"/>
          <w:sz w:val="24"/>
          <w:szCs w:val="24"/>
        </w:rPr>
        <w:t>visiterà Langhirano</w:t>
      </w:r>
      <w:r w:rsidR="00B44734">
        <w:rPr>
          <w:rFonts w:ascii="Georgia" w:hAnsi="Georgia"/>
          <w:sz w:val="24"/>
          <w:szCs w:val="24"/>
        </w:rPr>
        <w:t>.</w:t>
      </w:r>
    </w:p>
    <w:p w:rsidR="0053199F" w:rsidRDefault="00A35635" w:rsidP="0053199F">
      <w:pPr>
        <w:autoSpaceDE w:val="0"/>
        <w:spacing w:line="360" w:lineRule="auto"/>
        <w:contextualSpacing/>
        <w:jc w:val="both"/>
        <w:rPr>
          <w:rFonts w:ascii="Georgia" w:eastAsia="Georgia" w:hAnsi="Georgia" w:cs="Verdana"/>
          <w:kern w:val="1"/>
          <w:sz w:val="24"/>
          <w:szCs w:val="24"/>
        </w:rPr>
      </w:pPr>
      <w:r>
        <w:rPr>
          <w:rFonts w:ascii="Georgia" w:eastAsia="Georgia" w:hAnsi="Georgia" w:cs="Verdana"/>
          <w:kern w:val="1"/>
          <w:sz w:val="24"/>
          <w:szCs w:val="24"/>
        </w:rPr>
        <w:t xml:space="preserve">Molte 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le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degustazioni guidate 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in a</w:t>
      </w:r>
      <w:r>
        <w:rPr>
          <w:rFonts w:ascii="Georgia" w:eastAsia="Georgia" w:hAnsi="Georgia" w:cs="Verdana"/>
          <w:kern w:val="1"/>
          <w:sz w:val="24"/>
          <w:szCs w:val="24"/>
        </w:rPr>
        <w:t>bbinament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o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ad altri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prodotti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 xml:space="preserve"> e </w:t>
      </w:r>
      <w:r w:rsidR="00B135D8" w:rsidRPr="00E1587E">
        <w:rPr>
          <w:rFonts w:ascii="Georgia" w:eastAsia="Georgia" w:hAnsi="Georgia" w:cs="Verdana"/>
          <w:kern w:val="1"/>
          <w:sz w:val="24"/>
          <w:szCs w:val="24"/>
        </w:rPr>
        <w:t>un</w:t>
      </w:r>
      <w:r w:rsidR="00C734B9"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interessante momento</w:t>
      </w:r>
      <w:r w:rsidR="00B135D8" w:rsidRPr="00E1587E">
        <w:rPr>
          <w:rFonts w:ascii="Georgia" w:eastAsia="Georgia" w:hAnsi="Georgia" w:cs="Verdana"/>
          <w:kern w:val="1"/>
          <w:sz w:val="24"/>
          <w:szCs w:val="24"/>
        </w:rPr>
        <w:t xml:space="preserve"> d'incont</w:t>
      </w:r>
      <w:r w:rsidR="00B135D8">
        <w:rPr>
          <w:rFonts w:ascii="Georgia" w:eastAsia="Georgia" w:hAnsi="Georgia" w:cs="Verdana"/>
          <w:kern w:val="1"/>
          <w:sz w:val="24"/>
          <w:szCs w:val="24"/>
        </w:rPr>
        <w:t>ro tra il Prosciutto di Parma e</w:t>
      </w:r>
      <w:r w:rsidR="00B135D8" w:rsidRPr="00E1587E">
        <w:rPr>
          <w:rFonts w:ascii="Georgia" w:eastAsia="Georgia" w:hAnsi="Georgia" w:cs="Verdana"/>
          <w:kern w:val="1"/>
          <w:sz w:val="24"/>
          <w:szCs w:val="24"/>
        </w:rPr>
        <w:t xml:space="preserve"> al</w:t>
      </w:r>
      <w:r w:rsidR="00201A80">
        <w:rPr>
          <w:rFonts w:ascii="Georgia" w:eastAsia="Georgia" w:hAnsi="Georgia" w:cs="Verdana"/>
          <w:kern w:val="1"/>
          <w:sz w:val="24"/>
          <w:szCs w:val="24"/>
        </w:rPr>
        <w:t>tri</w:t>
      </w:r>
      <w:r w:rsidR="00B135D8" w:rsidRPr="00E1587E">
        <w:rPr>
          <w:rFonts w:ascii="Georgia" w:eastAsia="Georgia" w:hAnsi="Georgia" w:cs="Verdana"/>
          <w:kern w:val="1"/>
          <w:sz w:val="24"/>
          <w:szCs w:val="24"/>
        </w:rPr>
        <w:t xml:space="preserve"> Prosciutti crudi di qualità dall’Italia e dal mondo.</w:t>
      </w:r>
      <w:r w:rsidR="00B135D8" w:rsidRPr="0053199F">
        <w:rPr>
          <w:rFonts w:ascii="Georgia" w:eastAsia="Helvetica" w:hAnsi="Georgia" w:cs="Verdana"/>
          <w:sz w:val="24"/>
          <w:szCs w:val="24"/>
        </w:rPr>
        <w:t xml:space="preserve"> </w:t>
      </w:r>
      <w:r w:rsidR="0053199F">
        <w:rPr>
          <w:rFonts w:ascii="Georgia" w:eastAsia="Helvetica" w:hAnsi="Georgia" w:cs="Verdana"/>
          <w:sz w:val="24"/>
          <w:szCs w:val="24"/>
        </w:rPr>
        <w:t>Al</w:t>
      </w:r>
      <w:r w:rsidR="0053199F" w:rsidRPr="00E1587E">
        <w:rPr>
          <w:rFonts w:ascii="Georgia" w:hAnsi="Georgia" w:cs="Verdana"/>
          <w:sz w:val="24"/>
          <w:szCs w:val="24"/>
        </w:rPr>
        <w:t xml:space="preserve"> Festival non poteva mancare la musica </w:t>
      </w:r>
      <w:r w:rsidR="00B135D8" w:rsidRPr="00E1587E">
        <w:rPr>
          <w:rFonts w:ascii="Georgia" w:hAnsi="Georgia" w:cs="Verdana"/>
          <w:sz w:val="24"/>
          <w:szCs w:val="24"/>
        </w:rPr>
        <w:t>con il concerto di</w:t>
      </w:r>
      <w:r w:rsidR="00B135D8" w:rsidRPr="00E1587E"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proofErr w:type="spellStart"/>
      <w:r w:rsidR="00B135D8">
        <w:rPr>
          <w:rFonts w:ascii="Georgia" w:eastAsia="Georgia" w:hAnsi="Georgia" w:cs="Verdana"/>
          <w:b/>
          <w:bCs/>
          <w:kern w:val="1"/>
          <w:sz w:val="24"/>
          <w:szCs w:val="24"/>
        </w:rPr>
        <w:t>Ermal</w:t>
      </w:r>
      <w:proofErr w:type="spellEnd"/>
      <w:r w:rsidR="00B135D8">
        <w:rPr>
          <w:rFonts w:ascii="Georgia" w:eastAsia="Georgia" w:hAnsi="Georgia" w:cs="Verdana"/>
          <w:b/>
          <w:bCs/>
          <w:kern w:val="1"/>
          <w:sz w:val="24"/>
          <w:szCs w:val="24"/>
        </w:rPr>
        <w:t xml:space="preserve"> Meta</w:t>
      </w:r>
      <w:r w:rsidR="00B135D8"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 xml:space="preserve"> </w:t>
      </w:r>
      <w:r w:rsidR="00B135D8">
        <w:rPr>
          <w:rFonts w:ascii="Georgia" w:hAnsi="Georgia" w:cs="Verdana"/>
          <w:b/>
          <w:bCs/>
          <w:sz w:val="24"/>
          <w:szCs w:val="24"/>
        </w:rPr>
        <w:t>s</w:t>
      </w:r>
      <w:r w:rsidR="0053199F" w:rsidRPr="00E1587E">
        <w:rPr>
          <w:rFonts w:ascii="Georgia" w:hAnsi="Georgia" w:cs="Verdana"/>
          <w:b/>
          <w:bCs/>
          <w:sz w:val="24"/>
          <w:szCs w:val="24"/>
        </w:rPr>
        <w:t xml:space="preserve">abato </w:t>
      </w:r>
      <w:proofErr w:type="gramStart"/>
      <w:r w:rsidR="0053199F">
        <w:rPr>
          <w:rFonts w:ascii="Georgia" w:hAnsi="Georgia" w:cs="Verdana"/>
          <w:b/>
          <w:bCs/>
          <w:sz w:val="24"/>
          <w:szCs w:val="24"/>
        </w:rPr>
        <w:t xml:space="preserve">1 </w:t>
      </w:r>
      <w:r w:rsidR="0053199F" w:rsidRPr="00E1587E">
        <w:rPr>
          <w:rFonts w:ascii="Georgia" w:hAnsi="Georgia" w:cs="Verdana"/>
          <w:b/>
          <w:bCs/>
          <w:sz w:val="24"/>
          <w:szCs w:val="24"/>
        </w:rPr>
        <w:t>settembre</w:t>
      </w:r>
      <w:proofErr w:type="gramEnd"/>
      <w:r w:rsidR="0053199F" w:rsidRPr="00E1587E">
        <w:rPr>
          <w:rFonts w:ascii="Georgia" w:hAnsi="Georgia" w:cs="Verdana"/>
          <w:sz w:val="24"/>
          <w:szCs w:val="24"/>
        </w:rPr>
        <w:t xml:space="preserve"> </w:t>
      </w:r>
      <w:r w:rsidR="0053199F" w:rsidRPr="00E1587E">
        <w:rPr>
          <w:rFonts w:ascii="Georgia" w:eastAsia="Georgia" w:hAnsi="Georgia" w:cs="Verdana"/>
          <w:kern w:val="1"/>
          <w:sz w:val="24"/>
          <w:szCs w:val="24"/>
        </w:rPr>
        <w:t>nel Piazzale Celso Melli.</w:t>
      </w:r>
    </w:p>
    <w:p w:rsidR="00B135D8" w:rsidRPr="00B135D8" w:rsidRDefault="00B135D8" w:rsidP="0053199F">
      <w:pPr>
        <w:autoSpaceDE w:val="0"/>
        <w:spacing w:line="360" w:lineRule="auto"/>
        <w:contextualSpacing/>
        <w:jc w:val="both"/>
        <w:rPr>
          <w:rFonts w:ascii="Georgia" w:eastAsia="Helvetica" w:hAnsi="Georgia" w:cs="Verdana"/>
          <w:sz w:val="10"/>
          <w:szCs w:val="10"/>
        </w:rPr>
      </w:pPr>
    </w:p>
    <w:p w:rsidR="0053199F" w:rsidRDefault="005D2747" w:rsidP="0053199F">
      <w:pPr>
        <w:autoSpaceDE w:val="0"/>
        <w:spacing w:line="360" w:lineRule="auto"/>
        <w:contextualSpacing/>
        <w:jc w:val="both"/>
        <w:rPr>
          <w:rFonts w:ascii="Georgia" w:eastAsia="Helvetica" w:hAnsi="Georgia" w:cs="Verdana"/>
          <w:sz w:val="24"/>
          <w:szCs w:val="24"/>
        </w:rPr>
      </w:pPr>
      <w:r w:rsidRPr="00E1587E">
        <w:rPr>
          <w:rFonts w:ascii="Georgia" w:eastAsia="Tahoma" w:hAnsi="Georgia" w:cs="Verdana"/>
          <w:color w:val="000000"/>
          <w:sz w:val="24"/>
          <w:szCs w:val="24"/>
        </w:rPr>
        <w:t xml:space="preserve">A </w:t>
      </w:r>
      <w:r w:rsidRPr="00D61EAB">
        <w:rPr>
          <w:rFonts w:ascii="Georgia" w:eastAsia="Tahoma" w:hAnsi="Georgia" w:cs="Verdana"/>
          <w:b/>
          <w:color w:val="000000"/>
          <w:sz w:val="24"/>
          <w:szCs w:val="24"/>
        </w:rPr>
        <w:t>Parma</w:t>
      </w:r>
      <w:r w:rsidRPr="00E1587E"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r>
        <w:rPr>
          <w:rFonts w:ascii="Georgia" w:eastAsia="Georgia" w:hAnsi="Georgia" w:cs="Verdana"/>
          <w:kern w:val="1"/>
          <w:sz w:val="24"/>
          <w:szCs w:val="24"/>
        </w:rPr>
        <w:t>torna invece</w:t>
      </w:r>
      <w:r w:rsidRPr="00E1587E">
        <w:rPr>
          <w:rFonts w:ascii="Georgia" w:eastAsia="Georgia" w:hAnsi="Georgia" w:cs="Verdana"/>
          <w:kern w:val="1"/>
          <w:sz w:val="24"/>
          <w:szCs w:val="24"/>
        </w:rPr>
        <w:t xml:space="preserve"> il </w:t>
      </w:r>
      <w:r w:rsidRPr="00E1587E">
        <w:rPr>
          <w:rFonts w:ascii="Georgia" w:eastAsia="Georgia" w:hAnsi="Georgia" w:cs="Verdana"/>
          <w:b/>
          <w:bCs/>
          <w:kern w:val="1"/>
          <w:sz w:val="24"/>
          <w:szCs w:val="24"/>
        </w:rPr>
        <w:t>Bistrò del Prosciutto di Parma</w:t>
      </w:r>
      <w:r w:rsidR="00A35635">
        <w:rPr>
          <w:rFonts w:ascii="Georgia" w:eastAsia="Georgia" w:hAnsi="Georgia" w:cs="Verdana"/>
          <w:kern w:val="1"/>
          <w:sz w:val="24"/>
          <w:szCs w:val="24"/>
        </w:rPr>
        <w:t xml:space="preserve"> che aprirà le port</w:t>
      </w:r>
      <w:r w:rsidR="006E5120">
        <w:rPr>
          <w:rFonts w:ascii="Georgia" w:eastAsia="Georgia" w:hAnsi="Georgia" w:cs="Verdana"/>
          <w:kern w:val="1"/>
          <w:sz w:val="24"/>
          <w:szCs w:val="24"/>
        </w:rPr>
        <w:t>e</w:t>
      </w:r>
      <w:r w:rsidR="00A35635">
        <w:rPr>
          <w:rFonts w:ascii="Georgia" w:eastAsia="Georgia" w:hAnsi="Georgia" w:cs="Verdana"/>
          <w:kern w:val="1"/>
          <w:sz w:val="24"/>
          <w:szCs w:val="24"/>
        </w:rPr>
        <w:t xml:space="preserve"> </w:t>
      </w:r>
      <w:r w:rsidR="00A35635" w:rsidRPr="00D61EAB">
        <w:rPr>
          <w:rFonts w:ascii="Georgia" w:eastAsia="Georgia" w:hAnsi="Georgia" w:cs="Verdana"/>
          <w:b/>
          <w:kern w:val="1"/>
          <w:sz w:val="24"/>
          <w:szCs w:val="24"/>
        </w:rPr>
        <w:t>sabato 1 alle ore 12:00</w:t>
      </w:r>
      <w:r w:rsidR="00A35635">
        <w:rPr>
          <w:rFonts w:ascii="Georgia" w:eastAsia="Georgia" w:hAnsi="Georgia" w:cs="Verdana"/>
          <w:kern w:val="1"/>
          <w:sz w:val="24"/>
          <w:szCs w:val="24"/>
        </w:rPr>
        <w:t xml:space="preserve"> sotto i P</w:t>
      </w:r>
      <w:r w:rsidR="00F1379C">
        <w:rPr>
          <w:rFonts w:ascii="Georgia" w:eastAsia="Georgia" w:hAnsi="Georgia" w:cs="Verdana"/>
          <w:kern w:val="1"/>
          <w:sz w:val="24"/>
          <w:szCs w:val="24"/>
        </w:rPr>
        <w:t>or</w:t>
      </w:r>
      <w:r w:rsidR="00A35635">
        <w:rPr>
          <w:rFonts w:ascii="Georgia" w:eastAsia="Georgia" w:hAnsi="Georgia" w:cs="Verdana"/>
          <w:kern w:val="1"/>
          <w:sz w:val="24"/>
          <w:szCs w:val="24"/>
        </w:rPr>
        <w:t>tici del Grano.</w:t>
      </w:r>
    </w:p>
    <w:p w:rsidR="0053199F" w:rsidRPr="0053199F" w:rsidRDefault="005D2747" w:rsidP="0053199F">
      <w:pPr>
        <w:autoSpaceDE w:val="0"/>
        <w:spacing w:line="360" w:lineRule="auto"/>
        <w:contextualSpacing/>
        <w:jc w:val="both"/>
        <w:rPr>
          <w:rFonts w:ascii="Georgia" w:eastAsia="Helvetica" w:hAnsi="Georgia" w:cs="Verdana"/>
          <w:sz w:val="24"/>
          <w:szCs w:val="24"/>
        </w:rPr>
      </w:pPr>
      <w:r w:rsidRPr="006E5120">
        <w:rPr>
          <w:rFonts w:ascii="Georgia" w:eastAsia="Georgia" w:hAnsi="Georgia" w:cs="Verdana"/>
          <w:kern w:val="1"/>
          <w:sz w:val="24"/>
          <w:szCs w:val="24"/>
        </w:rPr>
        <w:t>Qui sarà possibile degustare il Prosciutto di Parma godendo delle bellezze del centro</w:t>
      </w:r>
      <w:r w:rsidR="006E5120" w:rsidRPr="006E5120">
        <w:rPr>
          <w:rFonts w:ascii="Georgia" w:eastAsia="Georgia" w:hAnsi="Georgia" w:cs="Verdana"/>
          <w:kern w:val="1"/>
          <w:sz w:val="24"/>
          <w:szCs w:val="24"/>
        </w:rPr>
        <w:t xml:space="preserve"> e ogni giorno ci sarà in abbinamento un ospite speciale, </w:t>
      </w:r>
      <w:r w:rsidR="006E5120" w:rsidRPr="0053199F">
        <w:rPr>
          <w:rFonts w:ascii="Georgia" w:eastAsia="Georgia" w:hAnsi="Georgia" w:cs="Verdana"/>
          <w:kern w:val="1"/>
          <w:sz w:val="24"/>
          <w:szCs w:val="24"/>
        </w:rPr>
        <w:t>dalla Malvasia dei Colli, al Pomodoro Riccio d</w:t>
      </w:r>
      <w:r w:rsidR="008B21F3">
        <w:rPr>
          <w:rFonts w:ascii="Georgia" w:eastAsia="Georgia" w:hAnsi="Georgia" w:cs="Verdana"/>
          <w:kern w:val="1"/>
          <w:sz w:val="24"/>
          <w:szCs w:val="24"/>
        </w:rPr>
        <w:t>i</w:t>
      </w:r>
      <w:r w:rsidR="006E5120" w:rsidRPr="0053199F">
        <w:rPr>
          <w:rFonts w:ascii="Georgia" w:eastAsia="Georgia" w:hAnsi="Georgia" w:cs="Verdana"/>
          <w:kern w:val="1"/>
          <w:sz w:val="24"/>
          <w:szCs w:val="24"/>
        </w:rPr>
        <w:t xml:space="preserve"> Parma, alla Mozzarella di Bufala Campana.</w:t>
      </w:r>
    </w:p>
    <w:p w:rsidR="00F404D5" w:rsidRDefault="0053199F" w:rsidP="00F404D5">
      <w:pPr>
        <w:spacing w:line="360" w:lineRule="auto"/>
        <w:contextualSpacing/>
        <w:jc w:val="both"/>
        <w:rPr>
          <w:rFonts w:ascii="Georgia" w:eastAsia="Georgia" w:hAnsi="Georgia" w:cs="Verdana"/>
          <w:kern w:val="1"/>
          <w:sz w:val="24"/>
          <w:szCs w:val="24"/>
        </w:rPr>
      </w:pPr>
      <w:r>
        <w:rPr>
          <w:rFonts w:ascii="Georgia" w:eastAsia="Georgia" w:hAnsi="Georgia" w:cs="Verdana"/>
          <w:kern w:val="1"/>
          <w:sz w:val="24"/>
          <w:szCs w:val="24"/>
        </w:rPr>
        <w:t xml:space="preserve">Non solo chef e </w:t>
      </w:r>
      <w:proofErr w:type="spellStart"/>
      <w:r>
        <w:rPr>
          <w:rFonts w:ascii="Georgia" w:eastAsia="Georgia" w:hAnsi="Georgia" w:cs="Verdana"/>
          <w:kern w:val="1"/>
          <w:sz w:val="24"/>
          <w:szCs w:val="24"/>
        </w:rPr>
        <w:t>cooking</w:t>
      </w:r>
      <w:proofErr w:type="spellEnd"/>
      <w:r>
        <w:rPr>
          <w:rFonts w:ascii="Georgia" w:eastAsia="Georgia" w:hAnsi="Georgia" w:cs="Verdana"/>
          <w:kern w:val="1"/>
          <w:sz w:val="24"/>
          <w:szCs w:val="24"/>
        </w:rPr>
        <w:t xml:space="preserve"> show quest’anno, ma 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anche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Barma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n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professionisti che mostreranno l’arte della miscelazione al pubblico del Bistrò interpretan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d</w:t>
      </w:r>
      <w:r>
        <w:rPr>
          <w:rFonts w:ascii="Georgia" w:eastAsia="Georgia" w:hAnsi="Georgia" w:cs="Verdana"/>
          <w:kern w:val="1"/>
          <w:sz w:val="24"/>
          <w:szCs w:val="24"/>
        </w:rPr>
        <w:t>o il tema dell’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aperitivo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. 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Per i più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sport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 xml:space="preserve">ivi ci saranno 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percorsi </w:t>
      </w:r>
      <w:r w:rsidR="00EB299A" w:rsidRPr="0053199F">
        <w:rPr>
          <w:rFonts w:ascii="Georgia" w:eastAsia="Georgia" w:hAnsi="Georgia" w:cs="Verdana"/>
          <w:kern w:val="1"/>
          <w:sz w:val="24"/>
          <w:szCs w:val="24"/>
        </w:rPr>
        <w:t>in bicicletta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attraverso le zone più belle del territorio di </w:t>
      </w:r>
      <w:r>
        <w:rPr>
          <w:rFonts w:ascii="Georgia" w:eastAsia="Georgia" w:hAnsi="Georgia" w:cs="Verdana"/>
          <w:kern w:val="1"/>
          <w:sz w:val="24"/>
          <w:szCs w:val="24"/>
        </w:rPr>
        <w:lastRenderedPageBreak/>
        <w:t>produzione del Prosciutto di Parma</w:t>
      </w:r>
      <w:r w:rsidR="00D61EAB">
        <w:rPr>
          <w:rFonts w:ascii="Georgia" w:eastAsia="Georgia" w:hAnsi="Georgia" w:cs="Verdana"/>
          <w:kern w:val="1"/>
          <w:sz w:val="24"/>
          <w:szCs w:val="24"/>
        </w:rPr>
        <w:t xml:space="preserve">, </w:t>
      </w:r>
      <w:r w:rsidR="00722867">
        <w:rPr>
          <w:rFonts w:ascii="Georgia" w:eastAsia="Georgia" w:hAnsi="Georgia" w:cs="Verdana"/>
          <w:kern w:val="1"/>
          <w:sz w:val="24"/>
          <w:szCs w:val="24"/>
        </w:rPr>
        <w:t>e poi</w:t>
      </w:r>
      <w:r>
        <w:rPr>
          <w:rFonts w:ascii="Georgia" w:eastAsia="Georgia" w:hAnsi="Georgia" w:cs="Verdana"/>
          <w:kern w:val="1"/>
          <w:sz w:val="24"/>
          <w:szCs w:val="24"/>
        </w:rPr>
        <w:t xml:space="preserve"> si ballerà il tango e si racconteranno storie di viaggi in </w:t>
      </w:r>
      <w:r w:rsidR="007C246B">
        <w:rPr>
          <w:rFonts w:ascii="Georgia" w:eastAsia="Georgia" w:hAnsi="Georgia" w:cs="Verdana"/>
          <w:kern w:val="1"/>
          <w:sz w:val="24"/>
          <w:szCs w:val="24"/>
        </w:rPr>
        <w:t>luoghi</w:t>
      </w:r>
      <w:bookmarkStart w:id="0" w:name="_GoBack"/>
      <w:bookmarkEnd w:id="0"/>
      <w:r>
        <w:rPr>
          <w:rFonts w:ascii="Georgia" w:eastAsia="Georgia" w:hAnsi="Georgia" w:cs="Verdana"/>
          <w:kern w:val="1"/>
          <w:sz w:val="24"/>
          <w:szCs w:val="24"/>
        </w:rPr>
        <w:t xml:space="preserve"> affascinanti.</w:t>
      </w:r>
    </w:p>
    <w:p w:rsidR="00B135D8" w:rsidRPr="00B135D8" w:rsidRDefault="00B135D8" w:rsidP="00F404D5">
      <w:pPr>
        <w:spacing w:line="360" w:lineRule="auto"/>
        <w:contextualSpacing/>
        <w:jc w:val="both"/>
        <w:rPr>
          <w:rFonts w:ascii="Georgia" w:eastAsia="Georgia" w:hAnsi="Georgia" w:cs="Verdana"/>
          <w:kern w:val="1"/>
          <w:sz w:val="24"/>
          <w:szCs w:val="24"/>
        </w:rPr>
      </w:pPr>
    </w:p>
    <w:p w:rsidR="005E00CE" w:rsidRPr="00F404D5" w:rsidRDefault="004448AB" w:rsidP="00F404D5">
      <w:pPr>
        <w:spacing w:line="360" w:lineRule="auto"/>
        <w:jc w:val="both"/>
        <w:rPr>
          <w:rStyle w:val="Collegamentoipertestuale"/>
          <w:rFonts w:ascii="Georgia" w:hAnsi="Georgia" w:cs="Verdana"/>
          <w:color w:val="auto"/>
          <w:sz w:val="24"/>
          <w:szCs w:val="24"/>
          <w:u w:val="none"/>
        </w:rPr>
      </w:pPr>
      <w:r w:rsidRPr="00F404D5">
        <w:rPr>
          <w:rFonts w:ascii="Georgia" w:eastAsia="Helvetica" w:hAnsi="Georgia" w:cs="Verdana"/>
          <w:sz w:val="24"/>
          <w:szCs w:val="24"/>
        </w:rPr>
        <w:t xml:space="preserve">Il </w:t>
      </w:r>
      <w:r w:rsidR="002C527C" w:rsidRPr="00F404D5">
        <w:rPr>
          <w:rFonts w:ascii="Georgia" w:eastAsia="Helvetica" w:hAnsi="Georgia" w:cs="Verdana"/>
          <w:sz w:val="24"/>
          <w:szCs w:val="24"/>
        </w:rPr>
        <w:t xml:space="preserve">programma </w:t>
      </w:r>
      <w:r w:rsidR="00B135D8">
        <w:rPr>
          <w:rFonts w:ascii="Georgia" w:eastAsia="Helvetica" w:hAnsi="Georgia" w:cs="Verdana"/>
          <w:sz w:val="24"/>
          <w:szCs w:val="24"/>
        </w:rPr>
        <w:t xml:space="preserve">completo </w:t>
      </w:r>
      <w:r w:rsidR="002C527C" w:rsidRPr="00F404D5">
        <w:rPr>
          <w:rFonts w:ascii="Georgia" w:eastAsia="Helvetica" w:hAnsi="Georgia" w:cs="Verdana"/>
          <w:sz w:val="24"/>
          <w:szCs w:val="24"/>
        </w:rPr>
        <w:t>del Festival del Prosciutto di Parma</w:t>
      </w:r>
      <w:r w:rsidRPr="00F404D5">
        <w:rPr>
          <w:rFonts w:ascii="Georgia" w:eastAsia="Helvetica" w:hAnsi="Georgia" w:cs="Verdana"/>
          <w:sz w:val="24"/>
          <w:szCs w:val="24"/>
        </w:rPr>
        <w:t xml:space="preserve"> sarà </w:t>
      </w:r>
      <w:r w:rsidR="002C527C" w:rsidRPr="00F404D5">
        <w:rPr>
          <w:rFonts w:ascii="Georgia" w:eastAsia="Helvetica" w:hAnsi="Georgia" w:cs="Verdana"/>
          <w:sz w:val="24"/>
          <w:szCs w:val="24"/>
        </w:rPr>
        <w:t xml:space="preserve">presto consultabile sul sito </w:t>
      </w:r>
      <w:hyperlink r:id="rId7" w:history="1">
        <w:r w:rsidR="002C527C" w:rsidRPr="00F404D5">
          <w:rPr>
            <w:rStyle w:val="Collegamentoipertestuale"/>
            <w:rFonts w:ascii="Georgia" w:hAnsi="Georgia"/>
            <w:sz w:val="24"/>
            <w:szCs w:val="24"/>
          </w:rPr>
          <w:t>www.festivaldelprosciuttodiparma.com</w:t>
        </w:r>
      </w:hyperlink>
    </w:p>
    <w:p w:rsidR="0095122D" w:rsidRPr="0095122D" w:rsidRDefault="0095122D" w:rsidP="0095122D">
      <w:pPr>
        <w:pStyle w:val="Paragrafoelenco"/>
        <w:rPr>
          <w:rFonts w:ascii="Georgia" w:hAnsi="Georgia" w:cs="Verdana"/>
          <w:sz w:val="10"/>
          <w:szCs w:val="10"/>
        </w:rPr>
      </w:pPr>
    </w:p>
    <w:p w:rsidR="0095122D" w:rsidRPr="00F404D5" w:rsidRDefault="0095122D" w:rsidP="00F404D5">
      <w:pPr>
        <w:spacing w:line="360" w:lineRule="auto"/>
        <w:jc w:val="both"/>
        <w:rPr>
          <w:rFonts w:ascii="Georgia" w:hAnsi="Georgia" w:cs="Verdana"/>
          <w:sz w:val="24"/>
          <w:szCs w:val="24"/>
        </w:rPr>
      </w:pPr>
    </w:p>
    <w:sectPr w:rsidR="0095122D" w:rsidRPr="00F404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86" w:rsidRDefault="00D67286" w:rsidP="00DA49BB">
      <w:pPr>
        <w:spacing w:after="0" w:line="240" w:lineRule="auto"/>
      </w:pPr>
      <w:r>
        <w:separator/>
      </w:r>
    </w:p>
  </w:endnote>
  <w:endnote w:type="continuationSeparator" w:id="0">
    <w:p w:rsidR="00D67286" w:rsidRDefault="00D67286" w:rsidP="00DA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86" w:rsidRDefault="00D67286" w:rsidP="00DA49BB">
      <w:pPr>
        <w:spacing w:after="0" w:line="240" w:lineRule="auto"/>
      </w:pPr>
      <w:r>
        <w:separator/>
      </w:r>
    </w:p>
  </w:footnote>
  <w:footnote w:type="continuationSeparator" w:id="0">
    <w:p w:rsidR="00D67286" w:rsidRDefault="00D67286" w:rsidP="00DA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BB" w:rsidRDefault="00DA49BB" w:rsidP="00DA49BB">
    <w:pPr>
      <w:pStyle w:val="Intestazione"/>
      <w:jc w:val="center"/>
    </w:pPr>
    <w:r>
      <w:rPr>
        <w:noProof/>
      </w:rPr>
      <w:drawing>
        <wp:inline distT="0" distB="0" distL="0" distR="0">
          <wp:extent cx="1101095" cy="714375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11" cy="72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2AE"/>
    <w:multiLevelType w:val="hybridMultilevel"/>
    <w:tmpl w:val="914EC6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A2598"/>
    <w:multiLevelType w:val="hybridMultilevel"/>
    <w:tmpl w:val="FC44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E0C"/>
    <w:multiLevelType w:val="hybridMultilevel"/>
    <w:tmpl w:val="83FE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15D"/>
    <w:multiLevelType w:val="hybridMultilevel"/>
    <w:tmpl w:val="B7DA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65CE"/>
    <w:multiLevelType w:val="hybridMultilevel"/>
    <w:tmpl w:val="2B12D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911"/>
    <w:multiLevelType w:val="hybridMultilevel"/>
    <w:tmpl w:val="635C2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2A"/>
    <w:multiLevelType w:val="hybridMultilevel"/>
    <w:tmpl w:val="CFFE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D057B"/>
    <w:multiLevelType w:val="hybridMultilevel"/>
    <w:tmpl w:val="F4BE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2D6"/>
    <w:multiLevelType w:val="hybridMultilevel"/>
    <w:tmpl w:val="27AE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31411"/>
    <w:multiLevelType w:val="hybridMultilevel"/>
    <w:tmpl w:val="EEACD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43"/>
    <w:rsid w:val="00010BA2"/>
    <w:rsid w:val="00080EBC"/>
    <w:rsid w:val="000B003F"/>
    <w:rsid w:val="000D5C7A"/>
    <w:rsid w:val="0012789F"/>
    <w:rsid w:val="00201A80"/>
    <w:rsid w:val="00202986"/>
    <w:rsid w:val="002C527C"/>
    <w:rsid w:val="002E0112"/>
    <w:rsid w:val="00361824"/>
    <w:rsid w:val="00385C48"/>
    <w:rsid w:val="0039113F"/>
    <w:rsid w:val="00391CA2"/>
    <w:rsid w:val="00436FBA"/>
    <w:rsid w:val="004448AB"/>
    <w:rsid w:val="0053199F"/>
    <w:rsid w:val="005432CD"/>
    <w:rsid w:val="0059180D"/>
    <w:rsid w:val="005D2747"/>
    <w:rsid w:val="005E00CE"/>
    <w:rsid w:val="00627D4D"/>
    <w:rsid w:val="006770EA"/>
    <w:rsid w:val="0068288B"/>
    <w:rsid w:val="006B6428"/>
    <w:rsid w:val="006E5120"/>
    <w:rsid w:val="006F51C8"/>
    <w:rsid w:val="0071101D"/>
    <w:rsid w:val="00722867"/>
    <w:rsid w:val="0072667D"/>
    <w:rsid w:val="00790A92"/>
    <w:rsid w:val="007C246B"/>
    <w:rsid w:val="00847D98"/>
    <w:rsid w:val="00863F12"/>
    <w:rsid w:val="00886450"/>
    <w:rsid w:val="00890AC6"/>
    <w:rsid w:val="008B21F3"/>
    <w:rsid w:val="0095122D"/>
    <w:rsid w:val="00A35635"/>
    <w:rsid w:val="00AB5C94"/>
    <w:rsid w:val="00AC2FA7"/>
    <w:rsid w:val="00AD2DC9"/>
    <w:rsid w:val="00AD5333"/>
    <w:rsid w:val="00AE572E"/>
    <w:rsid w:val="00B135D8"/>
    <w:rsid w:val="00B44734"/>
    <w:rsid w:val="00BA7613"/>
    <w:rsid w:val="00C63A49"/>
    <w:rsid w:val="00C734B9"/>
    <w:rsid w:val="00CE3E31"/>
    <w:rsid w:val="00D61EAB"/>
    <w:rsid w:val="00D63CA0"/>
    <w:rsid w:val="00D646A0"/>
    <w:rsid w:val="00D67286"/>
    <w:rsid w:val="00DA49BB"/>
    <w:rsid w:val="00DF233E"/>
    <w:rsid w:val="00DF7953"/>
    <w:rsid w:val="00E65620"/>
    <w:rsid w:val="00E846A1"/>
    <w:rsid w:val="00E960DB"/>
    <w:rsid w:val="00EA60CC"/>
    <w:rsid w:val="00EB299A"/>
    <w:rsid w:val="00EC3C5E"/>
    <w:rsid w:val="00F1379C"/>
    <w:rsid w:val="00F404D5"/>
    <w:rsid w:val="00F454EE"/>
    <w:rsid w:val="00F70143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3E690"/>
  <w15:chartTrackingRefBased/>
  <w15:docId w15:val="{29957E32-2F46-489C-B410-FF42526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7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70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70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01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01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01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01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0143"/>
    <w:rPr>
      <w:color w:val="0563C1"/>
      <w:u w:val="single"/>
    </w:rPr>
  </w:style>
  <w:style w:type="character" w:customStyle="1" w:styleId="artist">
    <w:name w:val="artist"/>
    <w:basedOn w:val="Carpredefinitoparagrafo"/>
    <w:rsid w:val="00DA49BB"/>
  </w:style>
  <w:style w:type="character" w:customStyle="1" w:styleId="time">
    <w:name w:val="time"/>
    <w:basedOn w:val="Carpredefinitoparagrafo"/>
    <w:rsid w:val="00DA49BB"/>
  </w:style>
  <w:style w:type="character" w:customStyle="1" w:styleId="location">
    <w:name w:val="location"/>
    <w:basedOn w:val="Carpredefinitoparagrafo"/>
    <w:rsid w:val="00DA49BB"/>
  </w:style>
  <w:style w:type="paragraph" w:styleId="Intestazione">
    <w:name w:val="header"/>
    <w:basedOn w:val="Normale"/>
    <w:link w:val="IntestazioneCarattere"/>
    <w:uiPriority w:val="99"/>
    <w:unhideWhenUsed/>
    <w:rsid w:val="00DA4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9BB"/>
  </w:style>
  <w:style w:type="paragraph" w:styleId="Pidipagina">
    <w:name w:val="footer"/>
    <w:basedOn w:val="Normale"/>
    <w:link w:val="PidipaginaCarattere"/>
    <w:uiPriority w:val="99"/>
    <w:unhideWhenUsed/>
    <w:rsid w:val="00DA4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9BB"/>
  </w:style>
  <w:style w:type="character" w:styleId="Menzionenonrisolta">
    <w:name w:val="Unresolved Mention"/>
    <w:basedOn w:val="Carpredefinitoparagrafo"/>
    <w:uiPriority w:val="99"/>
    <w:semiHidden/>
    <w:unhideWhenUsed/>
    <w:rsid w:val="0095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valdelprosciuttodip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Iasiuolo</dc:creator>
  <cp:keywords/>
  <dc:description/>
  <cp:lastModifiedBy>Chiara Iasiuolo</cp:lastModifiedBy>
  <cp:revision>41</cp:revision>
  <dcterms:created xsi:type="dcterms:W3CDTF">2018-07-06T07:25:00Z</dcterms:created>
  <dcterms:modified xsi:type="dcterms:W3CDTF">2018-08-02T08:13:00Z</dcterms:modified>
</cp:coreProperties>
</file>