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7A932B" w14:textId="77777777" w:rsidR="006532CC" w:rsidRPr="007623E7" w:rsidRDefault="006532CC" w:rsidP="00CB708D">
      <w:pPr>
        <w:pStyle w:val="Corpotesto"/>
        <w:spacing w:line="276" w:lineRule="auto"/>
        <w:ind w:right="1314"/>
        <w:jc w:val="both"/>
        <w:rPr>
          <w:rFonts w:ascii="Libre Franklin" w:hAnsi="Libre Franklin"/>
          <w:color w:val="231F20"/>
          <w:w w:val="105"/>
          <w:sz w:val="24"/>
        </w:rPr>
      </w:pPr>
    </w:p>
    <w:p w14:paraId="42AFE86F" w14:textId="77777777" w:rsidR="004A34FE" w:rsidRPr="00A26071" w:rsidRDefault="00CC4AAF" w:rsidP="004A34FE">
      <w:pPr>
        <w:spacing w:line="360" w:lineRule="auto"/>
        <w:ind w:left="1276" w:right="1325"/>
        <w:jc w:val="center"/>
        <w:rPr>
          <w:rFonts w:ascii="Libre Franklin" w:eastAsia="Times New Roman" w:hAnsi="Libre Franklin" w:cs="Calibri"/>
          <w:b/>
          <w:bCs/>
          <w:sz w:val="24"/>
          <w:lang w:eastAsia="it-IT"/>
        </w:rPr>
      </w:pPr>
      <w:r w:rsidRPr="00A26071">
        <w:rPr>
          <w:rFonts w:ascii="Libre Franklin" w:eastAsia="Times New Roman" w:hAnsi="Libre Franklin" w:cs="Calibri"/>
          <w:b/>
          <w:bCs/>
          <w:sz w:val="24"/>
          <w:lang w:eastAsia="it-IT"/>
        </w:rPr>
        <w:t>L</w:t>
      </w:r>
      <w:r w:rsidR="004A34FE" w:rsidRPr="00A26071">
        <w:rPr>
          <w:rFonts w:ascii="Libre Franklin" w:eastAsia="Times New Roman" w:hAnsi="Libre Franklin" w:cs="Calibri"/>
          <w:b/>
          <w:bCs/>
          <w:sz w:val="24"/>
          <w:lang w:eastAsia="it-IT"/>
        </w:rPr>
        <w:t xml:space="preserve">e premiazioni del </w:t>
      </w:r>
      <w:r w:rsidRPr="00A26071">
        <w:rPr>
          <w:rFonts w:ascii="Libre Franklin" w:eastAsia="Times New Roman" w:hAnsi="Libre Franklin" w:cs="Calibri"/>
          <w:b/>
          <w:bCs/>
          <w:sz w:val="24"/>
          <w:lang w:eastAsia="it-IT"/>
        </w:rPr>
        <w:t>203° anniversario</w:t>
      </w:r>
      <w:r w:rsidR="004A34FE" w:rsidRPr="00A26071">
        <w:rPr>
          <w:rFonts w:ascii="Libre Franklin" w:eastAsia="Times New Roman" w:hAnsi="Libre Franklin" w:cs="Calibri"/>
          <w:b/>
          <w:bCs/>
          <w:sz w:val="24"/>
          <w:lang w:eastAsia="it-IT"/>
        </w:rPr>
        <w:t xml:space="preserve"> della Polizia Locale</w:t>
      </w:r>
    </w:p>
    <w:p w14:paraId="23FC6B43" w14:textId="77777777" w:rsidR="004A34FE" w:rsidRPr="00A26071" w:rsidRDefault="004A34FE" w:rsidP="004A34FE">
      <w:pPr>
        <w:spacing w:line="360" w:lineRule="auto"/>
        <w:ind w:left="1276" w:right="1325"/>
        <w:rPr>
          <w:rFonts w:ascii="Libre Franklin" w:eastAsia="Times New Roman" w:hAnsi="Libre Franklin" w:cs="Calibri"/>
          <w:b/>
          <w:bCs/>
          <w:sz w:val="24"/>
          <w:lang w:eastAsia="it-IT"/>
        </w:rPr>
      </w:pPr>
    </w:p>
    <w:p w14:paraId="36FCD5DA" w14:textId="77777777" w:rsidR="004A34FE" w:rsidRPr="00A26071" w:rsidRDefault="004A34FE" w:rsidP="004A34FE">
      <w:pPr>
        <w:spacing w:line="360" w:lineRule="auto"/>
        <w:ind w:left="1276" w:right="1325"/>
        <w:jc w:val="center"/>
        <w:rPr>
          <w:rFonts w:ascii="Libre Franklin" w:eastAsia="Times New Roman" w:hAnsi="Libre Franklin" w:cs="Calibri"/>
          <w:bCs/>
          <w:i/>
          <w:lang w:eastAsia="it-IT"/>
        </w:rPr>
      </w:pPr>
      <w:r w:rsidRPr="00A26071">
        <w:rPr>
          <w:rFonts w:ascii="Libre Franklin" w:eastAsia="Times New Roman" w:hAnsi="Libre Franklin" w:cs="Calibri"/>
          <w:bCs/>
          <w:i/>
          <w:lang w:eastAsia="it-IT"/>
        </w:rPr>
        <w:t>Parma, 18 giugno 2024</w:t>
      </w:r>
    </w:p>
    <w:p w14:paraId="7DA0D2DC" w14:textId="77777777" w:rsidR="004A34FE" w:rsidRPr="00A26071" w:rsidRDefault="004A34FE" w:rsidP="004A34FE">
      <w:pPr>
        <w:spacing w:line="360" w:lineRule="auto"/>
        <w:ind w:left="1276" w:right="1325"/>
        <w:jc w:val="both"/>
        <w:rPr>
          <w:rFonts w:ascii="Libre Franklin" w:eastAsia="Times New Roman" w:hAnsi="Libre Franklin" w:cs="Calibri"/>
          <w:bCs/>
          <w:i/>
          <w:lang w:eastAsia="it-IT"/>
        </w:rPr>
      </w:pPr>
    </w:p>
    <w:p w14:paraId="4AF503C1" w14:textId="44E58F0E" w:rsidR="004A34FE" w:rsidRPr="00A26071" w:rsidRDefault="004A34FE" w:rsidP="004A34FE">
      <w:pPr>
        <w:pStyle w:val="Paragrafoelenco"/>
        <w:numPr>
          <w:ilvl w:val="0"/>
          <w:numId w:val="9"/>
        </w:numPr>
        <w:spacing w:line="360" w:lineRule="auto"/>
        <w:ind w:right="1325"/>
        <w:jc w:val="both"/>
        <w:rPr>
          <w:rFonts w:ascii="Libre Franklin" w:eastAsia="Times New Roman" w:hAnsi="Libre Franklin" w:cs="Calibri"/>
          <w:b/>
          <w:bCs/>
          <w:sz w:val="24"/>
          <w:lang w:eastAsia="it-IT"/>
        </w:rPr>
      </w:pPr>
      <w:r w:rsidRPr="00A26071">
        <w:rPr>
          <w:rFonts w:ascii="Libre Franklin" w:eastAsia="Times New Roman" w:hAnsi="Libre Franklin" w:cs="Calibri"/>
          <w:b/>
          <w:lang w:eastAsia="it-IT"/>
        </w:rPr>
        <w:t>Encomio</w:t>
      </w:r>
      <w:r w:rsidR="00D07563" w:rsidRPr="00A26071">
        <w:rPr>
          <w:rFonts w:ascii="Libre Franklin" w:eastAsia="Times New Roman" w:hAnsi="Libre Franklin" w:cs="Calibri"/>
          <w:b/>
          <w:lang w:eastAsia="it-IT"/>
        </w:rPr>
        <w:t xml:space="preserve"> del Sindaco</w:t>
      </w:r>
      <w:r w:rsidRPr="00A26071">
        <w:rPr>
          <w:rFonts w:ascii="Libre Franklin" w:eastAsia="Times New Roman" w:hAnsi="Libre Franklin" w:cs="Calibri"/>
          <w:b/>
          <w:lang w:eastAsia="it-IT"/>
        </w:rPr>
        <w:t xml:space="preserve"> attribuito al Corpo di Polizia Locale</w:t>
      </w:r>
      <w:r w:rsidRPr="00A26071">
        <w:rPr>
          <w:rFonts w:ascii="Libre Franklin" w:eastAsia="Times New Roman" w:hAnsi="Libre Franklin" w:cs="Calibri"/>
          <w:lang w:eastAsia="it-IT"/>
        </w:rPr>
        <w:t>: consegna il Premio il Sindaco Michele Guerra, ritira</w:t>
      </w:r>
      <w:r w:rsidRPr="00A26071">
        <w:rPr>
          <w:rFonts w:ascii="Libre Franklin" w:hAnsi="Libre Franklin"/>
        </w:rPr>
        <w:t xml:space="preserve"> </w:t>
      </w:r>
      <w:r w:rsidRPr="00A26071">
        <w:rPr>
          <w:rFonts w:ascii="Libre Franklin" w:eastAsia="Times New Roman" w:hAnsi="Libre Franklin" w:cs="Calibri"/>
          <w:lang w:eastAsia="it-IT"/>
        </w:rPr>
        <w:t xml:space="preserve">il Comandante della Polizia Locale di Parma Enrico Usai. </w:t>
      </w:r>
      <w:bookmarkStart w:id="0" w:name="_GoBack"/>
      <w:bookmarkEnd w:id="0"/>
    </w:p>
    <w:p w14:paraId="27466D69" w14:textId="77777777" w:rsidR="004A34FE" w:rsidRPr="00A26071" w:rsidRDefault="004A34FE" w:rsidP="004A34FE">
      <w:pPr>
        <w:pStyle w:val="Paragrafoelenco"/>
        <w:spacing w:line="360" w:lineRule="auto"/>
        <w:ind w:left="1996" w:right="1325"/>
        <w:jc w:val="both"/>
        <w:rPr>
          <w:rFonts w:ascii="Libre Franklin" w:eastAsia="Times New Roman" w:hAnsi="Libre Franklin" w:cs="Calibri"/>
          <w:b/>
          <w:lang w:eastAsia="it-IT"/>
        </w:rPr>
      </w:pPr>
    </w:p>
    <w:p w14:paraId="0DB57803" w14:textId="6032B3D4" w:rsidR="004A34FE" w:rsidRPr="00A26071" w:rsidRDefault="004A34FE" w:rsidP="004A34FE">
      <w:pPr>
        <w:pStyle w:val="Paragrafoelenco"/>
        <w:spacing w:line="360" w:lineRule="auto"/>
        <w:ind w:left="1996" w:right="1325"/>
        <w:jc w:val="both"/>
        <w:rPr>
          <w:rFonts w:ascii="Libre Franklin" w:eastAsia="Times New Roman" w:hAnsi="Libre Franklin" w:cs="Calibri"/>
          <w:lang w:eastAsia="it-IT"/>
        </w:rPr>
      </w:pPr>
      <w:r w:rsidRPr="00A26071">
        <w:rPr>
          <w:rFonts w:ascii="Libre Franklin" w:eastAsia="Times New Roman" w:hAnsi="Libre Franklin" w:cs="Calibri"/>
          <w:b/>
          <w:lang w:eastAsia="it-IT"/>
        </w:rPr>
        <w:t>Motivazione:</w:t>
      </w:r>
      <w:r w:rsidRPr="00A26071">
        <w:rPr>
          <w:rFonts w:ascii="Libre Franklin" w:hAnsi="Libre Franklin"/>
        </w:rPr>
        <w:t xml:space="preserve"> </w:t>
      </w:r>
      <w:r w:rsidRPr="00A26071">
        <w:rPr>
          <w:rFonts w:ascii="Libre Franklin" w:eastAsia="Times New Roman" w:hAnsi="Libre Franklin" w:cs="Calibri"/>
          <w:lang w:eastAsia="it-IT"/>
        </w:rPr>
        <w:t>Per l’impegno profuso da tutto il personale in favore della cittadinanza romagnola nel corso del periodo di emergenza alluvionale.</w:t>
      </w:r>
      <w:r w:rsidR="00D07563" w:rsidRPr="00A26071">
        <w:rPr>
          <w:rFonts w:ascii="Libre Franklin" w:eastAsia="Times New Roman" w:hAnsi="Libre Franklin" w:cs="Calibri"/>
          <w:lang w:eastAsia="it-IT"/>
        </w:rPr>
        <w:t xml:space="preserve"> </w:t>
      </w:r>
      <w:r w:rsidRPr="00A26071">
        <w:rPr>
          <w:rFonts w:ascii="Libre Franklin" w:eastAsia="Times New Roman" w:hAnsi="Libre Franklin" w:cs="Calibri"/>
          <w:lang w:eastAsia="it-IT"/>
        </w:rPr>
        <w:t>Il personale con abnegazione, senso del dovere, instancabile dedi</w:t>
      </w:r>
      <w:r w:rsidR="00D07563" w:rsidRPr="00A26071">
        <w:rPr>
          <w:rFonts w:ascii="Libre Franklin" w:eastAsia="Times New Roman" w:hAnsi="Libre Franklin" w:cs="Calibri"/>
          <w:lang w:eastAsia="it-IT"/>
        </w:rPr>
        <w:t>zione e professionalità ha prestato</w:t>
      </w:r>
      <w:r w:rsidRPr="00A26071">
        <w:rPr>
          <w:rFonts w:ascii="Libre Franklin" w:eastAsia="Times New Roman" w:hAnsi="Libre Franklin" w:cs="Calibri"/>
          <w:lang w:eastAsia="it-IT"/>
        </w:rPr>
        <w:t xml:space="preserve"> servizio di supporto alla popolazione locale dimostrando elevate doti umane e professionali</w:t>
      </w:r>
      <w:r w:rsidR="009E6588" w:rsidRPr="00A26071">
        <w:rPr>
          <w:rFonts w:ascii="Libre Franklin" w:eastAsia="Times New Roman" w:hAnsi="Libre Franklin" w:cs="Calibri"/>
          <w:lang w:eastAsia="it-IT"/>
        </w:rPr>
        <w:t>.</w:t>
      </w:r>
    </w:p>
    <w:p w14:paraId="365C800A" w14:textId="77777777" w:rsidR="004A34FE" w:rsidRPr="00A26071" w:rsidRDefault="004A34FE" w:rsidP="004A34FE">
      <w:pPr>
        <w:spacing w:line="360" w:lineRule="auto"/>
        <w:ind w:left="1276" w:right="1325"/>
        <w:jc w:val="both"/>
        <w:rPr>
          <w:rFonts w:ascii="Libre Franklin" w:eastAsia="Times New Roman" w:hAnsi="Libre Franklin" w:cs="Calibri"/>
          <w:bCs/>
          <w:i/>
          <w:lang w:eastAsia="it-IT"/>
        </w:rPr>
      </w:pPr>
    </w:p>
    <w:p w14:paraId="2080238A" w14:textId="77777777" w:rsidR="004A34FE" w:rsidRPr="00A26071" w:rsidRDefault="004A34FE" w:rsidP="004A34FE">
      <w:pPr>
        <w:spacing w:line="360" w:lineRule="auto"/>
        <w:ind w:left="1276" w:right="1325"/>
        <w:jc w:val="both"/>
        <w:rPr>
          <w:rFonts w:ascii="Libre Franklin" w:eastAsia="Times New Roman" w:hAnsi="Libre Franklin" w:cs="Calibri"/>
          <w:bCs/>
          <w:i/>
          <w:lang w:eastAsia="it-IT"/>
        </w:rPr>
      </w:pPr>
    </w:p>
    <w:p w14:paraId="15A8D295" w14:textId="3A829CD1" w:rsidR="004A34FE" w:rsidRPr="00A26071" w:rsidRDefault="004A34FE" w:rsidP="00F1268F">
      <w:pPr>
        <w:pStyle w:val="Paragrafoelenco"/>
        <w:numPr>
          <w:ilvl w:val="0"/>
          <w:numId w:val="9"/>
        </w:numPr>
        <w:spacing w:line="360" w:lineRule="auto"/>
        <w:ind w:right="1325"/>
        <w:jc w:val="both"/>
        <w:rPr>
          <w:rFonts w:ascii="Libre Franklin" w:eastAsia="Times New Roman" w:hAnsi="Libre Franklin" w:cs="Calibri"/>
          <w:b/>
          <w:bCs/>
          <w:sz w:val="24"/>
          <w:lang w:eastAsia="it-IT"/>
        </w:rPr>
      </w:pPr>
      <w:r w:rsidRPr="00A26071">
        <w:rPr>
          <w:rFonts w:ascii="Libre Franklin" w:eastAsia="Times New Roman" w:hAnsi="Libre Franklin" w:cs="Calibri"/>
          <w:b/>
          <w:lang w:eastAsia="it-IT"/>
        </w:rPr>
        <w:t>Encomio</w:t>
      </w:r>
      <w:r w:rsidR="00D07563" w:rsidRPr="00A26071">
        <w:rPr>
          <w:rFonts w:ascii="Libre Franklin" w:eastAsia="Times New Roman" w:hAnsi="Libre Franklin" w:cs="Calibri"/>
          <w:b/>
          <w:lang w:eastAsia="it-IT"/>
        </w:rPr>
        <w:t xml:space="preserve"> del Sindaco</w:t>
      </w:r>
      <w:r w:rsidRPr="00A26071">
        <w:rPr>
          <w:rFonts w:ascii="Libre Franklin" w:eastAsia="Times New Roman" w:hAnsi="Libre Franklin" w:cs="Calibri"/>
          <w:b/>
          <w:lang w:eastAsia="it-IT"/>
        </w:rPr>
        <w:t xml:space="preserve"> all’ispettore Francesco Massi, all’Ispettore Cristina Pomponi, all’Assistente Scelto Federico Bergnoli, all’Assistente Scelto Matteo Del Grano, all’Agente Scelto Emiliano Sotterri, all’Agente Andrea Marchica, all’Agente Raffaele Iuliucc: </w:t>
      </w:r>
      <w:r w:rsidRPr="00A26071">
        <w:rPr>
          <w:rFonts w:ascii="Libre Franklin" w:eastAsia="Times New Roman" w:hAnsi="Libre Franklin" w:cs="Calibri"/>
          <w:lang w:eastAsia="it-IT"/>
        </w:rPr>
        <w:t>procede alla consegna il Dottor Alfonso D’Avino, Procuratore della Repubblica presso il Tribunale di Parma.</w:t>
      </w:r>
    </w:p>
    <w:p w14:paraId="08A35488" w14:textId="77777777" w:rsidR="004A34FE" w:rsidRPr="00A26071" w:rsidRDefault="004A34FE" w:rsidP="004A34FE">
      <w:pPr>
        <w:pStyle w:val="Paragrafoelenco"/>
        <w:spacing w:line="360" w:lineRule="auto"/>
        <w:ind w:left="1996" w:right="1325"/>
        <w:jc w:val="both"/>
        <w:rPr>
          <w:rFonts w:ascii="Libre Franklin" w:eastAsia="Times New Roman" w:hAnsi="Libre Franklin" w:cs="Calibri"/>
          <w:b/>
          <w:lang w:eastAsia="it-IT"/>
        </w:rPr>
      </w:pPr>
    </w:p>
    <w:p w14:paraId="7D8053E1" w14:textId="60B03129" w:rsidR="004A34FE" w:rsidRPr="00A26071" w:rsidRDefault="004A34FE" w:rsidP="005C110C">
      <w:pPr>
        <w:pStyle w:val="Paragrafoelenco"/>
        <w:spacing w:line="360" w:lineRule="auto"/>
        <w:ind w:left="1996" w:right="1325"/>
        <w:jc w:val="both"/>
        <w:rPr>
          <w:rFonts w:ascii="Libre Franklin" w:eastAsia="Times New Roman" w:hAnsi="Libre Franklin" w:cs="Calibri"/>
          <w:lang w:eastAsia="it-IT"/>
        </w:rPr>
      </w:pPr>
      <w:r w:rsidRPr="00A26071">
        <w:rPr>
          <w:rFonts w:ascii="Libre Franklin" w:eastAsia="Times New Roman" w:hAnsi="Libre Franklin" w:cs="Calibri"/>
          <w:b/>
          <w:lang w:eastAsia="it-IT"/>
        </w:rPr>
        <w:t>Motivazione:</w:t>
      </w:r>
      <w:r w:rsidRPr="00A26071">
        <w:rPr>
          <w:rFonts w:ascii="Libre Franklin" w:hAnsi="Libre Franklin"/>
        </w:rPr>
        <w:t xml:space="preserve"> </w:t>
      </w:r>
      <w:r w:rsidR="009E6588" w:rsidRPr="00A26071">
        <w:rPr>
          <w:rFonts w:ascii="Libre Franklin" w:eastAsia="Times New Roman" w:hAnsi="Libre Franklin" w:cs="Calibri"/>
          <w:lang w:eastAsia="it-IT"/>
        </w:rPr>
        <w:t>perché, nel corso dell’ordinaria attività di controllo del territorio, hanno intercettato</w:t>
      </w:r>
      <w:r w:rsidR="005C110C" w:rsidRPr="00A26071">
        <w:rPr>
          <w:rFonts w:ascii="Libre Franklin" w:eastAsia="Times New Roman" w:hAnsi="Libre Franklin" w:cs="Calibri"/>
          <w:lang w:eastAsia="it-IT"/>
        </w:rPr>
        <w:t xml:space="preserve"> un’autovettura sospetta che, in seguito ad accertamenti svolti in collaborazione con personale della locale Questura, si è scoperto trasportava sostanze esplosive, attrezzi atti allo scasso e denaro contante provento da attività di riciclaggio. Grazie a questo intervento è stato possibile sventare una grave minaccia e procedere all’arresto dei soggetti sul veicolo. </w:t>
      </w:r>
    </w:p>
    <w:p w14:paraId="0313D523" w14:textId="77777777" w:rsidR="009E6588" w:rsidRPr="00A26071" w:rsidRDefault="009E6588" w:rsidP="009E6588">
      <w:pPr>
        <w:pStyle w:val="Paragrafoelenco"/>
        <w:spacing w:line="360" w:lineRule="auto"/>
        <w:ind w:left="1996" w:right="1325"/>
        <w:jc w:val="both"/>
        <w:rPr>
          <w:rFonts w:ascii="Libre Franklin" w:eastAsia="Times New Roman" w:hAnsi="Libre Franklin" w:cs="Calibri"/>
          <w:b/>
          <w:bCs/>
          <w:sz w:val="24"/>
          <w:lang w:eastAsia="it-IT"/>
        </w:rPr>
      </w:pPr>
    </w:p>
    <w:p w14:paraId="5A0B4809" w14:textId="2D77521A" w:rsidR="00D07563" w:rsidRPr="00A26071" w:rsidRDefault="00D07563" w:rsidP="00A00D04">
      <w:pPr>
        <w:pStyle w:val="Paragrafoelenco"/>
        <w:numPr>
          <w:ilvl w:val="0"/>
          <w:numId w:val="9"/>
        </w:numPr>
        <w:spacing w:line="360" w:lineRule="auto"/>
        <w:ind w:right="1325"/>
        <w:jc w:val="both"/>
        <w:rPr>
          <w:rFonts w:ascii="Libre Franklin" w:eastAsia="Times New Roman" w:hAnsi="Libre Franklin" w:cs="Calibri"/>
          <w:b/>
          <w:bCs/>
          <w:sz w:val="24"/>
          <w:lang w:eastAsia="it-IT"/>
        </w:rPr>
      </w:pPr>
      <w:r w:rsidRPr="00A26071">
        <w:rPr>
          <w:rFonts w:ascii="Libre Franklin" w:eastAsia="Times New Roman" w:hAnsi="Libre Franklin" w:cs="Calibri"/>
          <w:b/>
          <w:lang w:eastAsia="it-IT"/>
        </w:rPr>
        <w:t>E</w:t>
      </w:r>
      <w:r w:rsidR="001A6311" w:rsidRPr="00A26071">
        <w:rPr>
          <w:rFonts w:ascii="Libre Franklin" w:eastAsia="Times New Roman" w:hAnsi="Libre Franklin" w:cs="Calibri"/>
          <w:b/>
          <w:lang w:eastAsia="it-IT"/>
        </w:rPr>
        <w:t>logio</w:t>
      </w:r>
      <w:r w:rsidRPr="00A26071">
        <w:rPr>
          <w:rFonts w:ascii="Libre Franklin" w:eastAsia="Times New Roman" w:hAnsi="Libre Franklin" w:cs="Calibri"/>
          <w:b/>
          <w:lang w:eastAsia="it-IT"/>
        </w:rPr>
        <w:t xml:space="preserve"> del Comandante di Polizia Locale attribuito alla Struttura Operativa Protezione Civile del Comune di Parma</w:t>
      </w:r>
      <w:r w:rsidRPr="00A26071">
        <w:rPr>
          <w:rFonts w:ascii="Libre Franklin" w:eastAsia="Times New Roman" w:hAnsi="Libre Franklin" w:cs="Calibri"/>
          <w:lang w:eastAsia="it-IT"/>
        </w:rPr>
        <w:t>: procede alla consegna l’Assessore alla legalità Francesco De Vanna, ritira il premio il Responsabile della S.O. Protezione Civile Ing. Daniele Fratta.</w:t>
      </w:r>
    </w:p>
    <w:p w14:paraId="7DD762D3" w14:textId="77777777" w:rsidR="00D07563" w:rsidRPr="00A26071" w:rsidRDefault="00D07563" w:rsidP="00D07563">
      <w:pPr>
        <w:pStyle w:val="Paragrafoelenco"/>
        <w:spacing w:line="360" w:lineRule="auto"/>
        <w:ind w:left="1996" w:right="1325"/>
        <w:jc w:val="both"/>
        <w:rPr>
          <w:rFonts w:ascii="Libre Franklin" w:eastAsia="Times New Roman" w:hAnsi="Libre Franklin" w:cs="Calibri"/>
          <w:b/>
          <w:lang w:eastAsia="it-IT"/>
        </w:rPr>
      </w:pPr>
    </w:p>
    <w:p w14:paraId="1D4E25C2" w14:textId="5543038C" w:rsidR="00D07563" w:rsidRPr="00A26071" w:rsidRDefault="00D07563" w:rsidP="00D07563">
      <w:pPr>
        <w:pStyle w:val="Paragrafoelenco"/>
        <w:spacing w:line="360" w:lineRule="auto"/>
        <w:ind w:left="1996" w:right="1325"/>
        <w:jc w:val="both"/>
        <w:rPr>
          <w:rFonts w:ascii="Libre Franklin" w:eastAsia="Times New Roman" w:hAnsi="Libre Franklin" w:cs="Calibri"/>
          <w:lang w:eastAsia="it-IT"/>
        </w:rPr>
      </w:pPr>
      <w:r w:rsidRPr="00A26071">
        <w:rPr>
          <w:rFonts w:ascii="Libre Franklin" w:eastAsia="Times New Roman" w:hAnsi="Libre Franklin" w:cs="Calibri"/>
          <w:b/>
          <w:lang w:eastAsia="it-IT"/>
        </w:rPr>
        <w:t>Motivazione:</w:t>
      </w:r>
      <w:r w:rsidRPr="00A26071">
        <w:rPr>
          <w:rFonts w:ascii="Libre Franklin" w:hAnsi="Libre Franklin"/>
        </w:rPr>
        <w:t xml:space="preserve"> </w:t>
      </w:r>
      <w:r w:rsidR="005C110C" w:rsidRPr="00A26071">
        <w:rPr>
          <w:rFonts w:ascii="Libre Franklin" w:eastAsia="Times New Roman" w:hAnsi="Libre Franklin" w:cs="Calibri"/>
          <w:lang w:eastAsia="it-IT"/>
        </w:rPr>
        <w:t>p</w:t>
      </w:r>
      <w:r w:rsidRPr="00A26071">
        <w:rPr>
          <w:rFonts w:ascii="Libre Franklin" w:eastAsia="Times New Roman" w:hAnsi="Libre Franklin" w:cs="Calibri"/>
          <w:lang w:eastAsia="it-IT"/>
        </w:rPr>
        <w:t>er il proficuo impegno profuso durante la gestione dell’emergenza dei torrenti Enza e Baganza. La dedizione, la professionalità e lo spirito di servizio dimostrate hanno contribuito in modo significativo alla salvaguardia della sicurezza della cittadinanza.</w:t>
      </w:r>
    </w:p>
    <w:p w14:paraId="2DCF309B" w14:textId="77777777" w:rsidR="00D07563" w:rsidRPr="00A26071" w:rsidRDefault="00D07563" w:rsidP="00D07563">
      <w:pPr>
        <w:spacing w:line="360" w:lineRule="auto"/>
        <w:ind w:right="1325"/>
        <w:jc w:val="both"/>
        <w:rPr>
          <w:rFonts w:ascii="Libre Franklin" w:eastAsia="Times New Roman" w:hAnsi="Libre Franklin" w:cs="Calibri"/>
          <w:b/>
          <w:bCs/>
          <w:sz w:val="24"/>
          <w:lang w:eastAsia="it-IT"/>
        </w:rPr>
      </w:pPr>
    </w:p>
    <w:p w14:paraId="7D09AAD0" w14:textId="77777777" w:rsidR="005C110C" w:rsidRPr="00A26071" w:rsidRDefault="005C110C" w:rsidP="00D07563">
      <w:pPr>
        <w:spacing w:line="360" w:lineRule="auto"/>
        <w:ind w:right="1325"/>
        <w:jc w:val="both"/>
        <w:rPr>
          <w:rFonts w:ascii="Libre Franklin" w:eastAsia="Times New Roman" w:hAnsi="Libre Franklin" w:cs="Calibri"/>
          <w:b/>
          <w:bCs/>
          <w:sz w:val="24"/>
          <w:lang w:eastAsia="it-IT"/>
        </w:rPr>
      </w:pPr>
    </w:p>
    <w:p w14:paraId="6A1406D6" w14:textId="62EBFC45" w:rsidR="00D07563" w:rsidRPr="00A26071" w:rsidRDefault="00D07563" w:rsidP="00D07563">
      <w:pPr>
        <w:pStyle w:val="Paragrafoelenco"/>
        <w:numPr>
          <w:ilvl w:val="0"/>
          <w:numId w:val="9"/>
        </w:numPr>
        <w:spacing w:line="360" w:lineRule="auto"/>
        <w:ind w:right="1325"/>
        <w:jc w:val="both"/>
        <w:rPr>
          <w:rFonts w:ascii="Libre Franklin" w:eastAsia="Times New Roman" w:hAnsi="Libre Franklin" w:cs="Calibri"/>
          <w:b/>
          <w:bCs/>
          <w:sz w:val="24"/>
          <w:lang w:eastAsia="it-IT"/>
        </w:rPr>
      </w:pPr>
      <w:r w:rsidRPr="00A26071">
        <w:rPr>
          <w:rFonts w:ascii="Libre Franklin" w:eastAsia="Times New Roman" w:hAnsi="Libre Franklin" w:cs="Calibri"/>
          <w:b/>
          <w:lang w:eastAsia="it-IT"/>
        </w:rPr>
        <w:t>E</w:t>
      </w:r>
      <w:r w:rsidR="001A6311" w:rsidRPr="00A26071">
        <w:rPr>
          <w:rFonts w:ascii="Libre Franklin" w:eastAsia="Times New Roman" w:hAnsi="Libre Franklin" w:cs="Calibri"/>
          <w:b/>
          <w:lang w:eastAsia="it-IT"/>
        </w:rPr>
        <w:t>logio</w:t>
      </w:r>
      <w:r w:rsidRPr="00A26071">
        <w:rPr>
          <w:rFonts w:ascii="Libre Franklin" w:eastAsia="Times New Roman" w:hAnsi="Libre Franklin" w:cs="Calibri"/>
          <w:b/>
          <w:lang w:eastAsia="it-IT"/>
        </w:rPr>
        <w:t xml:space="preserve"> del Comandante di Polizia Locale al Reparto Infortunistica Stradale: </w:t>
      </w:r>
      <w:r w:rsidRPr="00A26071">
        <w:rPr>
          <w:rFonts w:ascii="Libre Franklin" w:eastAsia="Times New Roman" w:hAnsi="Libre Franklin" w:cs="Calibri"/>
          <w:lang w:eastAsia="it-IT"/>
        </w:rPr>
        <w:t xml:space="preserve">consegna il premio il Dottor Maurizio Di Domenico, Questore della Provincia di Parma, ritira l’Assistente Capo </w:t>
      </w:r>
      <w:proofErr w:type="spellStart"/>
      <w:r w:rsidRPr="00A26071">
        <w:rPr>
          <w:rFonts w:ascii="Libre Franklin" w:eastAsia="Times New Roman" w:hAnsi="Libre Franklin" w:cs="Calibri"/>
          <w:lang w:eastAsia="it-IT"/>
        </w:rPr>
        <w:t>Iaccarino</w:t>
      </w:r>
      <w:proofErr w:type="spellEnd"/>
      <w:r w:rsidRPr="00A26071">
        <w:rPr>
          <w:rFonts w:ascii="Libre Franklin" w:eastAsia="Times New Roman" w:hAnsi="Libre Franklin" w:cs="Calibri"/>
          <w:lang w:eastAsia="it-IT"/>
        </w:rPr>
        <w:t xml:space="preserve"> Aniello.</w:t>
      </w:r>
      <w:r w:rsidRPr="00A26071">
        <w:rPr>
          <w:rFonts w:ascii="Libre Franklin" w:eastAsia="Times New Roman" w:hAnsi="Libre Franklin" w:cs="Calibri"/>
          <w:lang w:eastAsia="it-IT"/>
        </w:rPr>
        <w:cr/>
      </w:r>
    </w:p>
    <w:p w14:paraId="256D304D" w14:textId="7C0593F2" w:rsidR="005C110C" w:rsidRPr="00A26071" w:rsidRDefault="00D07563" w:rsidP="00D07563">
      <w:pPr>
        <w:pStyle w:val="Paragrafoelenco"/>
        <w:spacing w:line="360" w:lineRule="auto"/>
        <w:ind w:left="1996" w:right="1325"/>
        <w:jc w:val="both"/>
        <w:rPr>
          <w:rFonts w:ascii="Libre Franklin" w:hAnsi="Libre Franklin"/>
        </w:rPr>
      </w:pPr>
      <w:r w:rsidRPr="00A26071">
        <w:rPr>
          <w:rFonts w:ascii="Libre Franklin" w:eastAsia="Times New Roman" w:hAnsi="Libre Franklin" w:cs="Calibri"/>
          <w:b/>
          <w:lang w:eastAsia="it-IT"/>
        </w:rPr>
        <w:t>Motivazione:</w:t>
      </w:r>
      <w:r w:rsidRPr="00A26071">
        <w:rPr>
          <w:rFonts w:ascii="Libre Franklin" w:hAnsi="Libre Franklin"/>
        </w:rPr>
        <w:t xml:space="preserve"> </w:t>
      </w:r>
      <w:r w:rsidR="005C110C" w:rsidRPr="00A26071">
        <w:rPr>
          <w:rFonts w:ascii="Libre Franklin" w:hAnsi="Libre Franklin"/>
        </w:rPr>
        <w:t xml:space="preserve">per la </w:t>
      </w:r>
      <w:r w:rsidR="005C110C" w:rsidRPr="00A26071">
        <w:rPr>
          <w:rFonts w:ascii="Libre Franklin" w:eastAsia="Times New Roman" w:hAnsi="Libre Franklin" w:cs="Calibri"/>
          <w:lang w:eastAsia="it-IT"/>
        </w:rPr>
        <w:t>complessa e prolungata attività di indagine svolta in seguito ad un incidente mortale, che ha permesso di assicurare alla giustizia il conducente responsabile. Il soggetto, nella circostanza, aveva omesso il soccorso alla vittima, dandosi alla fuga a bordo di un motociclo rubato.</w:t>
      </w:r>
    </w:p>
    <w:p w14:paraId="602CAC82" w14:textId="77777777" w:rsidR="005C110C" w:rsidRPr="00A26071" w:rsidRDefault="005C110C" w:rsidP="00D07563">
      <w:pPr>
        <w:pStyle w:val="Paragrafoelenco"/>
        <w:spacing w:line="360" w:lineRule="auto"/>
        <w:ind w:left="1996" w:right="1325"/>
        <w:jc w:val="both"/>
        <w:rPr>
          <w:rFonts w:ascii="Libre Franklin" w:hAnsi="Libre Franklin"/>
        </w:rPr>
      </w:pPr>
    </w:p>
    <w:p w14:paraId="2D4B0575" w14:textId="77777777" w:rsidR="00D07563" w:rsidRPr="00A26071" w:rsidRDefault="00D07563" w:rsidP="00CC4AAF">
      <w:pPr>
        <w:spacing w:line="360" w:lineRule="auto"/>
        <w:ind w:left="1276" w:right="1325"/>
        <w:jc w:val="both"/>
        <w:rPr>
          <w:rFonts w:ascii="Libre Franklin" w:eastAsia="Times New Roman" w:hAnsi="Libre Franklin" w:cs="Calibri"/>
          <w:lang w:eastAsia="it-IT"/>
        </w:rPr>
      </w:pPr>
    </w:p>
    <w:p w14:paraId="2385B00C" w14:textId="16DCA127" w:rsidR="00D07563" w:rsidRPr="00A26071" w:rsidRDefault="00D07563" w:rsidP="00975156">
      <w:pPr>
        <w:pStyle w:val="Paragrafoelenco"/>
        <w:numPr>
          <w:ilvl w:val="0"/>
          <w:numId w:val="9"/>
        </w:numPr>
        <w:spacing w:line="360" w:lineRule="auto"/>
        <w:ind w:right="1325"/>
        <w:jc w:val="both"/>
        <w:rPr>
          <w:rFonts w:ascii="Libre Franklin" w:eastAsia="Times New Roman" w:hAnsi="Libre Franklin" w:cs="Calibri"/>
          <w:b/>
          <w:bCs/>
          <w:sz w:val="24"/>
          <w:lang w:eastAsia="it-IT"/>
        </w:rPr>
      </w:pPr>
      <w:r w:rsidRPr="00A26071">
        <w:rPr>
          <w:rFonts w:ascii="Libre Franklin" w:eastAsia="Times New Roman" w:hAnsi="Libre Franklin" w:cs="Calibri"/>
          <w:b/>
          <w:lang w:eastAsia="it-IT"/>
        </w:rPr>
        <w:t>E</w:t>
      </w:r>
      <w:r w:rsidR="001A6311" w:rsidRPr="00A26071">
        <w:rPr>
          <w:rFonts w:ascii="Libre Franklin" w:eastAsia="Times New Roman" w:hAnsi="Libre Franklin" w:cs="Calibri"/>
          <w:b/>
          <w:lang w:eastAsia="it-IT"/>
        </w:rPr>
        <w:t xml:space="preserve">logio </w:t>
      </w:r>
      <w:r w:rsidRPr="00A26071">
        <w:rPr>
          <w:rFonts w:ascii="Libre Franklin" w:eastAsia="Times New Roman" w:hAnsi="Libre Franklin" w:cs="Calibri"/>
          <w:b/>
          <w:lang w:eastAsia="it-IT"/>
        </w:rPr>
        <w:t xml:space="preserve">del Comandante di Polizia Locale all’Assistente Scelto Arianna Ricci: </w:t>
      </w:r>
      <w:r w:rsidRPr="00A26071">
        <w:rPr>
          <w:rFonts w:ascii="Libre Franklin" w:eastAsia="Times New Roman" w:hAnsi="Libre Franklin" w:cs="Calibri"/>
          <w:lang w:eastAsia="it-IT"/>
        </w:rPr>
        <w:t xml:space="preserve">consegna il Comandante Provinciale della Guardia di Finanza Colonnello Fernando </w:t>
      </w:r>
      <w:proofErr w:type="spellStart"/>
      <w:r w:rsidRPr="00A26071">
        <w:rPr>
          <w:rFonts w:ascii="Libre Franklin" w:eastAsia="Times New Roman" w:hAnsi="Libre Franklin" w:cs="Calibri"/>
          <w:lang w:eastAsia="it-IT"/>
        </w:rPr>
        <w:t>Capezzuto</w:t>
      </w:r>
      <w:proofErr w:type="spellEnd"/>
      <w:r w:rsidRPr="00A26071">
        <w:rPr>
          <w:rFonts w:ascii="Libre Franklin" w:eastAsia="Times New Roman" w:hAnsi="Libre Franklin" w:cs="Calibri"/>
          <w:lang w:eastAsia="it-IT"/>
        </w:rPr>
        <w:t>.</w:t>
      </w:r>
    </w:p>
    <w:p w14:paraId="1438A813" w14:textId="77777777" w:rsidR="00D07563" w:rsidRPr="00A26071" w:rsidRDefault="00D07563" w:rsidP="00D07563">
      <w:pPr>
        <w:pStyle w:val="Paragrafoelenco"/>
        <w:spacing w:line="360" w:lineRule="auto"/>
        <w:ind w:left="1996" w:right="1325"/>
        <w:jc w:val="both"/>
        <w:rPr>
          <w:rFonts w:ascii="Libre Franklin" w:eastAsia="Times New Roman" w:hAnsi="Libre Franklin" w:cs="Calibri"/>
          <w:b/>
          <w:bCs/>
          <w:sz w:val="24"/>
          <w:lang w:eastAsia="it-IT"/>
        </w:rPr>
      </w:pPr>
    </w:p>
    <w:p w14:paraId="5ABF7634" w14:textId="37995934" w:rsidR="00D07563" w:rsidRPr="00A26071" w:rsidRDefault="00D07563" w:rsidP="00D07563">
      <w:pPr>
        <w:pStyle w:val="Paragrafoelenco"/>
        <w:spacing w:line="360" w:lineRule="auto"/>
        <w:ind w:left="1996" w:right="1325"/>
        <w:jc w:val="both"/>
        <w:rPr>
          <w:rFonts w:ascii="Libre Franklin" w:eastAsia="Times New Roman" w:hAnsi="Libre Franklin" w:cs="Calibri"/>
          <w:lang w:eastAsia="it-IT"/>
        </w:rPr>
      </w:pPr>
      <w:r w:rsidRPr="00A26071">
        <w:rPr>
          <w:rFonts w:ascii="Libre Franklin" w:eastAsia="Times New Roman" w:hAnsi="Libre Franklin" w:cs="Calibri"/>
          <w:b/>
          <w:lang w:eastAsia="it-IT"/>
        </w:rPr>
        <w:t>Motivazione:</w:t>
      </w:r>
      <w:r w:rsidRPr="00A26071">
        <w:rPr>
          <w:rFonts w:ascii="Libre Franklin" w:hAnsi="Libre Franklin"/>
        </w:rPr>
        <w:t xml:space="preserve"> </w:t>
      </w:r>
      <w:r w:rsidR="005C110C" w:rsidRPr="00A26071">
        <w:rPr>
          <w:rFonts w:ascii="Libre Franklin" w:hAnsi="Libre Franklin"/>
        </w:rPr>
        <w:t xml:space="preserve">per la prontezza di intervento dimostrata nell’intercettare un veicolo che circolava in contromano sulla tangenziale di Parma, </w:t>
      </w:r>
      <w:r w:rsidRPr="00A26071">
        <w:rPr>
          <w:rFonts w:ascii="Libre Franklin" w:eastAsia="Times New Roman" w:hAnsi="Libre Franklin" w:cs="Calibri"/>
          <w:lang w:eastAsia="it-IT"/>
        </w:rPr>
        <w:t xml:space="preserve">evitando l’occorrere di gravi </w:t>
      </w:r>
      <w:r w:rsidR="005C110C" w:rsidRPr="00A26071">
        <w:rPr>
          <w:rFonts w:ascii="Libre Franklin" w:eastAsia="Times New Roman" w:hAnsi="Libre Franklin" w:cs="Calibri"/>
          <w:lang w:eastAsia="it-IT"/>
        </w:rPr>
        <w:t xml:space="preserve">e </w:t>
      </w:r>
      <w:r w:rsidRPr="00A26071">
        <w:rPr>
          <w:rFonts w:ascii="Libre Franklin" w:eastAsia="Times New Roman" w:hAnsi="Libre Franklin" w:cs="Calibri"/>
          <w:lang w:eastAsia="it-IT"/>
        </w:rPr>
        <w:t>tragiche conseguenze.</w:t>
      </w:r>
    </w:p>
    <w:p w14:paraId="48CAD16E" w14:textId="77777777" w:rsidR="00D07563" w:rsidRDefault="00D07563" w:rsidP="00CC4AAF">
      <w:pPr>
        <w:spacing w:line="360" w:lineRule="auto"/>
        <w:ind w:left="1276" w:right="1325"/>
        <w:jc w:val="both"/>
        <w:rPr>
          <w:rFonts w:ascii="Libre Franklin" w:eastAsia="Times New Roman" w:hAnsi="Libre Franklin" w:cs="Calibri"/>
          <w:lang w:eastAsia="it-IT"/>
        </w:rPr>
      </w:pPr>
    </w:p>
    <w:p w14:paraId="27D139A9" w14:textId="77777777" w:rsidR="00D07563" w:rsidRDefault="00D07563" w:rsidP="00CC4AAF">
      <w:pPr>
        <w:spacing w:line="360" w:lineRule="auto"/>
        <w:ind w:left="1276" w:right="1325"/>
        <w:jc w:val="both"/>
        <w:rPr>
          <w:rFonts w:ascii="Libre Franklin" w:eastAsia="Times New Roman" w:hAnsi="Libre Franklin" w:cs="Calibri"/>
          <w:lang w:eastAsia="it-IT"/>
        </w:rPr>
      </w:pPr>
    </w:p>
    <w:p w14:paraId="08E1E832" w14:textId="4ED8B333" w:rsidR="004B4538" w:rsidRDefault="004B4538" w:rsidP="00CC4AAF">
      <w:pPr>
        <w:spacing w:line="360" w:lineRule="auto"/>
        <w:ind w:left="1276" w:right="1325"/>
        <w:jc w:val="both"/>
        <w:rPr>
          <w:rFonts w:ascii="Libre Franklin" w:eastAsia="Times New Roman" w:hAnsi="Libre Franklin" w:cs="Calibri"/>
          <w:lang w:eastAsia="it-IT"/>
        </w:rPr>
      </w:pPr>
    </w:p>
    <w:sectPr w:rsidR="004B4538" w:rsidSect="00011F54">
      <w:headerReference w:type="even" r:id="rId11"/>
      <w:headerReference w:type="default" r:id="rId12"/>
      <w:footerReference w:type="default" r:id="rId13"/>
      <w:headerReference w:type="first" r:id="rId14"/>
      <w:footerReference w:type="first" r:id="rId15"/>
      <w:type w:val="continuous"/>
      <w:pgSz w:w="11910" w:h="16840"/>
      <w:pgMar w:top="0" w:right="280" w:bottom="620" w:left="240" w:header="0" w:footer="283"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507612" w14:textId="77777777" w:rsidR="00DC69B6" w:rsidRDefault="00DC69B6">
      <w:r>
        <w:separator/>
      </w:r>
    </w:p>
  </w:endnote>
  <w:endnote w:type="continuationSeparator" w:id="0">
    <w:p w14:paraId="406313EA" w14:textId="77777777" w:rsidR="00DC69B6" w:rsidRDefault="00DC6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re Franklin">
    <w:altName w:val="Times New Roman"/>
    <w:panose1 w:val="00000000000000000000"/>
    <w:charset w:val="00"/>
    <w:family w:val="auto"/>
    <w:pitch w:val="variable"/>
    <w:sig w:usb0="A00000FF" w:usb1="4000205B" w:usb2="00000000" w:usb3="00000000" w:csb0="000001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 Pro">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Libre Franklin SemiBold">
    <w:altName w:val="Times New Roman"/>
    <w:panose1 w:val="00000000000000000000"/>
    <w:charset w:val="00"/>
    <w:family w:val="auto"/>
    <w:pitch w:val="variable"/>
    <w:sig w:usb0="A00000FF" w:usb1="4000205B"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65DBC2" w14:textId="77777777" w:rsidR="005077BB" w:rsidRDefault="005077BB" w:rsidP="005077BB">
    <w:pPr>
      <w:pStyle w:val="Pidipagina"/>
      <w:ind w:left="567"/>
      <w:rPr>
        <w:rFonts w:ascii="Libre Franklin" w:hAnsi="Libre Franklin"/>
        <w:b/>
        <w:color w:val="0F206C"/>
        <w:sz w:val="16"/>
      </w:rPr>
    </w:pPr>
  </w:p>
  <w:p w14:paraId="04AC812A" w14:textId="77777777" w:rsidR="007D24E5" w:rsidRDefault="007D24E5" w:rsidP="005077BB">
    <w:pPr>
      <w:pStyle w:val="Pidipagina"/>
      <w:ind w:left="567"/>
      <w:rPr>
        <w:rFonts w:ascii="Libre Franklin" w:hAnsi="Libre Franklin"/>
        <w:b/>
        <w:color w:val="0F206C"/>
        <w:sz w:val="16"/>
      </w:rPr>
    </w:pPr>
  </w:p>
  <w:p w14:paraId="68E3DA02" w14:textId="77777777" w:rsidR="005077BB" w:rsidRDefault="005077BB" w:rsidP="005077BB">
    <w:pPr>
      <w:pStyle w:val="Pidipagina"/>
      <w:ind w:left="567"/>
      <w:rPr>
        <w:rFonts w:ascii="Libre Franklin" w:hAnsi="Libre Franklin"/>
        <w:b/>
        <w:color w:val="0F206C"/>
        <w:sz w:val="16"/>
      </w:rPr>
    </w:pPr>
  </w:p>
  <w:p w14:paraId="082F6FF2" w14:textId="77777777" w:rsidR="005077BB" w:rsidRDefault="005077BB" w:rsidP="005077BB">
    <w:pPr>
      <w:pStyle w:val="Pidipagina"/>
      <w:ind w:left="567"/>
      <w:rPr>
        <w:rFonts w:ascii="Libre Franklin" w:hAnsi="Libre Franklin"/>
        <w:b/>
        <w:color w:val="0F206C"/>
        <w:sz w:val="16"/>
      </w:rPr>
    </w:pPr>
  </w:p>
  <w:p w14:paraId="1EE65C00" w14:textId="77777777" w:rsidR="005077BB" w:rsidRPr="00F04568" w:rsidRDefault="005077BB" w:rsidP="005077BB">
    <w:pPr>
      <w:pStyle w:val="Pidipagina"/>
      <w:tabs>
        <w:tab w:val="left" w:pos="10773"/>
      </w:tabs>
      <w:ind w:right="617"/>
      <w:jc w:val="right"/>
      <w:rPr>
        <w:rFonts w:ascii="Libre Franklin" w:hAnsi="Libre Franklin"/>
        <w:b/>
        <w:color w:val="0F206C"/>
        <w:sz w:val="16"/>
      </w:rPr>
    </w:pPr>
    <w:r w:rsidRPr="002D624C">
      <w:rPr>
        <w:rFonts w:ascii="Libre Franklin" w:hAnsi="Libre Franklin"/>
        <w:b/>
        <w:color w:val="0F206C"/>
        <w:sz w:val="16"/>
      </w:rPr>
      <w:t>comune.parma.it</w:t>
    </w:r>
  </w:p>
  <w:p w14:paraId="0664319D" w14:textId="77777777" w:rsidR="00C47779" w:rsidRDefault="00F04568">
    <w:pPr>
      <w:pStyle w:val="Corpotesto"/>
      <w:spacing w:line="14" w:lineRule="auto"/>
      <w:rPr>
        <w:sz w:val="2"/>
      </w:rPr>
    </w:pPr>
    <w:r w:rsidRPr="00F04568">
      <w:rPr>
        <w:sz w:val="2"/>
      </w:rPr>
      <w:t>comune.parma.it</w:t>
    </w:r>
    <w:r w:rsidRPr="00F04568">
      <w:t xml:space="preserve"> </w:t>
    </w:r>
    <w:r w:rsidRPr="00F04568">
      <w:rPr>
        <w:sz w:val="2"/>
      </w:rPr>
      <w:t>comune.parma.it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D24794" w14:textId="77777777" w:rsidR="00F04568" w:rsidRDefault="00F04568" w:rsidP="00F04568">
    <w:pPr>
      <w:pStyle w:val="Pidipagina"/>
      <w:ind w:left="567"/>
      <w:rPr>
        <w:rFonts w:ascii="Libre Franklin" w:hAnsi="Libre Franklin"/>
        <w:b/>
        <w:color w:val="0F206C"/>
        <w:sz w:val="16"/>
      </w:rPr>
    </w:pPr>
  </w:p>
  <w:p w14:paraId="6B10C3EB" w14:textId="77777777" w:rsidR="00F04568" w:rsidRDefault="00F04568" w:rsidP="00F04568">
    <w:pPr>
      <w:pStyle w:val="Pidipagina"/>
      <w:ind w:left="567"/>
      <w:rPr>
        <w:rFonts w:ascii="Libre Franklin" w:hAnsi="Libre Franklin"/>
        <w:b/>
        <w:color w:val="0F206C"/>
        <w:sz w:val="16"/>
      </w:rPr>
    </w:pPr>
  </w:p>
  <w:p w14:paraId="7D38EF53" w14:textId="77777777" w:rsidR="00F04568" w:rsidRDefault="00F04568" w:rsidP="00F04568">
    <w:pPr>
      <w:pStyle w:val="Pidipagina"/>
      <w:ind w:left="567"/>
      <w:rPr>
        <w:rFonts w:ascii="Libre Franklin" w:hAnsi="Libre Franklin"/>
        <w:b/>
        <w:color w:val="0F206C"/>
        <w:sz w:val="16"/>
      </w:rPr>
    </w:pPr>
  </w:p>
  <w:p w14:paraId="0C424528" w14:textId="77777777" w:rsidR="00F04568" w:rsidRPr="002D624C" w:rsidRDefault="00F04568" w:rsidP="00F04568">
    <w:pPr>
      <w:pStyle w:val="Pidipagina"/>
      <w:ind w:left="567"/>
      <w:rPr>
        <w:rFonts w:ascii="Libre Franklin" w:hAnsi="Libre Franklin"/>
        <w:b/>
        <w:color w:val="0F206C"/>
        <w:sz w:val="16"/>
      </w:rPr>
    </w:pPr>
    <w:r w:rsidRPr="002D624C">
      <w:rPr>
        <w:rFonts w:ascii="Libre Franklin" w:hAnsi="Libre Franklin"/>
        <w:b/>
        <w:color w:val="0F206C"/>
        <w:sz w:val="16"/>
      </w:rPr>
      <w:t>Residenza Municipale</w:t>
    </w:r>
  </w:p>
  <w:p w14:paraId="6563C8B3" w14:textId="77777777" w:rsidR="000B1FDE" w:rsidRPr="000B1FDE" w:rsidRDefault="00F04568" w:rsidP="000B1FDE">
    <w:pPr>
      <w:pStyle w:val="Pidipagina"/>
      <w:ind w:left="567"/>
      <w:rPr>
        <w:rFonts w:ascii="Libre Franklin" w:hAnsi="Libre Franklin"/>
        <w:color w:val="0F206C"/>
        <w:sz w:val="16"/>
      </w:rPr>
    </w:pPr>
    <w:r w:rsidRPr="002D624C">
      <w:rPr>
        <w:rFonts w:ascii="Libre Franklin" w:hAnsi="Libre Franklin"/>
        <w:color w:val="0F206C"/>
        <w:sz w:val="16"/>
      </w:rPr>
      <w:t>Strada Repubblica, 1 – 43121 Parma</w:t>
    </w:r>
  </w:p>
  <w:p w14:paraId="40176B92" w14:textId="77777777" w:rsidR="000B1FDE" w:rsidRPr="000B1FDE" w:rsidRDefault="000B1FDE" w:rsidP="000B1FDE">
    <w:pPr>
      <w:pStyle w:val="Pidipagina"/>
      <w:tabs>
        <w:tab w:val="left" w:pos="10773"/>
      </w:tabs>
      <w:ind w:left="567" w:right="617"/>
      <w:rPr>
        <w:rFonts w:ascii="Libre Franklin" w:hAnsi="Libre Franklin"/>
        <w:color w:val="0F206C"/>
        <w:sz w:val="16"/>
      </w:rPr>
    </w:pPr>
    <w:r w:rsidRPr="000B1FDE">
      <w:rPr>
        <w:rFonts w:ascii="Libre Franklin" w:hAnsi="Libre Franklin"/>
        <w:color w:val="0F206C"/>
        <w:sz w:val="16"/>
      </w:rPr>
      <w:t>Tel. 0521-218057</w:t>
    </w:r>
  </w:p>
  <w:p w14:paraId="5D869322" w14:textId="31E9D9F9" w:rsidR="000B1FDE" w:rsidRPr="000B1FDE" w:rsidRDefault="00AC51A6" w:rsidP="000B1FDE">
    <w:pPr>
      <w:pStyle w:val="Pidipagina"/>
      <w:tabs>
        <w:tab w:val="left" w:pos="10773"/>
      </w:tabs>
      <w:ind w:left="567" w:right="617"/>
      <w:rPr>
        <w:rFonts w:ascii="Libre Franklin" w:hAnsi="Libre Franklin"/>
        <w:color w:val="0F206C"/>
        <w:sz w:val="16"/>
      </w:rPr>
    </w:pPr>
    <w:r>
      <w:rPr>
        <w:rFonts w:ascii="Libre Franklin" w:hAnsi="Libre Franklin"/>
        <w:color w:val="0F206C"/>
        <w:sz w:val="16"/>
      </w:rPr>
      <w:t>Tel. 0521/218822</w:t>
    </w:r>
  </w:p>
  <w:p w14:paraId="0EC76A0E" w14:textId="77777777" w:rsidR="00F04568" w:rsidRPr="00F04568" w:rsidRDefault="000B1FDE" w:rsidP="000B1FDE">
    <w:pPr>
      <w:pStyle w:val="Pidipagina"/>
      <w:tabs>
        <w:tab w:val="left" w:pos="10773"/>
      </w:tabs>
      <w:ind w:left="567" w:right="617"/>
      <w:rPr>
        <w:rFonts w:ascii="Libre Franklin" w:hAnsi="Libre Franklin"/>
        <w:b/>
        <w:color w:val="0F206C"/>
        <w:sz w:val="16"/>
      </w:rPr>
    </w:pPr>
    <w:proofErr w:type="spellStart"/>
    <w:r w:rsidRPr="000B1FDE">
      <w:rPr>
        <w:rFonts w:ascii="Libre Franklin" w:hAnsi="Libre Franklin"/>
        <w:color w:val="0F206C"/>
        <w:sz w:val="16"/>
      </w:rPr>
      <w:t>e.mail</w:t>
    </w:r>
    <w:proofErr w:type="spellEnd"/>
    <w:r w:rsidRPr="000B1FDE">
      <w:rPr>
        <w:rFonts w:ascii="Libre Franklin" w:hAnsi="Libre Franklin"/>
        <w:color w:val="0F206C"/>
        <w:sz w:val="16"/>
      </w:rPr>
      <w:t>: ufficio.stampa@comune.parma.it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D3D8CA" w14:textId="77777777" w:rsidR="00DC69B6" w:rsidRDefault="00DC69B6">
      <w:r>
        <w:separator/>
      </w:r>
    </w:p>
  </w:footnote>
  <w:footnote w:type="continuationSeparator" w:id="0">
    <w:p w14:paraId="422C22A1" w14:textId="77777777" w:rsidR="00DC69B6" w:rsidRDefault="00DC69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E8C51A" w14:textId="77777777" w:rsidR="00A943BA" w:rsidRDefault="00DC69B6">
    <w:pPr>
      <w:pStyle w:val="Intestazione"/>
    </w:pPr>
    <w:r>
      <w:rPr>
        <w:noProof/>
        <w:lang w:eastAsia="it-IT"/>
      </w:rPr>
      <w:pict w14:anchorId="1335BF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7899675" o:spid="_x0000_s2053" type="#_x0000_t75" style="position:absolute;margin-left:0;margin-top:0;width:7.2pt;height:723.9pt;z-index:-251654144;mso-position-horizontal:center;mso-position-horizontal-relative:margin;mso-position-vertical:center;mso-position-vertical-relative:margin" o:allowincell="f">
          <v:imagedata r:id="rId1" o:title="ricetta a tre colori"/>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4DC29E" w14:textId="77777777" w:rsidR="00A943BA" w:rsidRPr="007D24E5" w:rsidRDefault="00DC69B6" w:rsidP="00F04568">
    <w:pPr>
      <w:pStyle w:val="Intestazione"/>
      <w:jc w:val="center"/>
      <w:rPr>
        <w:rFonts w:ascii="Libre Franklin SemiBold" w:hAnsi="Libre Franklin SemiBold"/>
        <w:sz w:val="20"/>
      </w:rPr>
    </w:pPr>
    <w:r>
      <w:rPr>
        <w:rFonts w:ascii="Libre Franklin SemiBold" w:hAnsi="Libre Franklin SemiBold"/>
        <w:noProof/>
        <w:sz w:val="20"/>
        <w:lang w:eastAsia="it-IT"/>
      </w:rPr>
      <w:pict w14:anchorId="0FF420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7899676" o:spid="_x0000_s2054" type="#_x0000_t75" style="position:absolute;left:0;text-align:left;margin-left:8in;margin-top:-53.05pt;width:7.2pt;height:723.9pt;z-index:-251653120;mso-position-horizontal-relative:margin;mso-position-vertical-relative:margin" o:allowincell="f">
          <v:imagedata r:id="rId1" o:title="ricetta a tre colori"/>
          <w10:wrap anchorx="margin" anchory="margin"/>
        </v:shape>
      </w:pict>
    </w:r>
  </w:p>
  <w:p w14:paraId="1D2FF314" w14:textId="77777777" w:rsidR="00F04568" w:rsidRPr="007D24E5" w:rsidRDefault="00F04568" w:rsidP="007D24E5">
    <w:pPr>
      <w:pStyle w:val="Intestazione"/>
      <w:jc w:val="center"/>
      <w:rPr>
        <w:rFonts w:ascii="Libre Franklin SemiBold" w:hAnsi="Libre Franklin SemiBold"/>
        <w:sz w:val="20"/>
      </w:rPr>
    </w:pPr>
  </w:p>
  <w:p w14:paraId="538D0B46" w14:textId="77777777" w:rsidR="00F04568" w:rsidRPr="007D24E5" w:rsidRDefault="00F04568" w:rsidP="00F04568">
    <w:pPr>
      <w:pStyle w:val="Intestazione"/>
      <w:jc w:val="center"/>
      <w:rPr>
        <w:rFonts w:ascii="Libre Franklin SemiBold" w:hAnsi="Libre Franklin SemiBold"/>
        <w:sz w:val="20"/>
      </w:rPr>
    </w:pPr>
  </w:p>
  <w:p w14:paraId="64F6616E" w14:textId="77777777" w:rsidR="00F04568" w:rsidRPr="007D24E5" w:rsidRDefault="00F04568" w:rsidP="00F04568">
    <w:pPr>
      <w:pStyle w:val="Intestazione"/>
      <w:jc w:val="center"/>
      <w:rPr>
        <w:rFonts w:ascii="Libre Franklin SemiBold" w:hAnsi="Libre Franklin SemiBold"/>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446F34" w14:textId="77777777" w:rsidR="0051776B" w:rsidRPr="007D24E5" w:rsidRDefault="00DC69B6" w:rsidP="007D24E5">
    <w:pPr>
      <w:pStyle w:val="Intestazione"/>
      <w:jc w:val="center"/>
      <w:rPr>
        <w:rFonts w:ascii="Libre Franklin SemiBold" w:hAnsi="Libre Franklin SemiBold"/>
        <w:sz w:val="20"/>
      </w:rPr>
    </w:pPr>
    <w:r>
      <w:rPr>
        <w:rFonts w:ascii="Libre Franklin SemiBold" w:hAnsi="Libre Franklin SemiBold"/>
        <w:noProof/>
        <w:sz w:val="20"/>
        <w:lang w:eastAsia="it-IT"/>
      </w:rPr>
      <w:pict w14:anchorId="239851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7899674" o:spid="_x0000_s2052" type="#_x0000_t75" style="position:absolute;left:0;text-align:left;margin-left:8in;margin-top:-162.3pt;width:7.2pt;height:723.9pt;z-index:-251655168;mso-position-horizontal-relative:margin;mso-position-vertical-relative:margin" o:allowincell="f">
          <v:imagedata r:id="rId1" o:title="ricetta a tre colori"/>
          <w10:wrap anchorx="margin" anchory="margin"/>
        </v:shape>
      </w:pict>
    </w:r>
  </w:p>
  <w:p w14:paraId="766AFA0D" w14:textId="77777777" w:rsidR="00F04568" w:rsidRPr="007D24E5" w:rsidRDefault="00F04568" w:rsidP="007D24E5">
    <w:pPr>
      <w:pStyle w:val="Intestazione"/>
      <w:jc w:val="center"/>
      <w:rPr>
        <w:rFonts w:ascii="Libre Franklin SemiBold" w:hAnsi="Libre Franklin SemiBold"/>
        <w:sz w:val="20"/>
      </w:rPr>
    </w:pPr>
  </w:p>
  <w:p w14:paraId="709BD21A" w14:textId="2BED17A1" w:rsidR="00764FDD" w:rsidRDefault="005077BB" w:rsidP="00764FDD">
    <w:pPr>
      <w:pStyle w:val="NormaleWeb"/>
    </w:pPr>
    <w:r>
      <w:rPr>
        <w:noProof/>
      </w:rPr>
      <w:drawing>
        <wp:inline distT="0" distB="0" distL="0" distR="0" wp14:anchorId="257470C9" wp14:editId="41B05028">
          <wp:extent cx="2494800" cy="1123200"/>
          <wp:effectExtent l="0" t="0" r="1270" b="1270"/>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94800" cy="1123200"/>
                  </a:xfrm>
                  <a:prstGeom prst="rect">
                    <a:avLst/>
                  </a:prstGeom>
                  <a:noFill/>
                </pic:spPr>
              </pic:pic>
            </a:graphicData>
          </a:graphic>
        </wp:inline>
      </w:drawing>
    </w:r>
  </w:p>
  <w:p w14:paraId="0107AE9A" w14:textId="77777777" w:rsidR="005077BB" w:rsidRPr="00BB45A4" w:rsidRDefault="005077BB" w:rsidP="00BB45A4">
    <w:pPr>
      <w:ind w:left="567" w:right="333"/>
      <w:rPr>
        <w:rFonts w:ascii="Libre Franklin" w:hAnsi="Libre Franklin"/>
        <w:color w:val="0F206C"/>
      </w:rPr>
    </w:pPr>
  </w:p>
  <w:p w14:paraId="1EC1F063" w14:textId="77777777" w:rsidR="00BB45A4" w:rsidRPr="0051776B" w:rsidRDefault="00733327" w:rsidP="0051776B">
    <w:pPr>
      <w:ind w:right="617"/>
      <w:jc w:val="right"/>
      <w:rPr>
        <w:rFonts w:ascii="Libre Franklin SemiBold" w:hAnsi="Libre Franklin SemiBold"/>
        <w:color w:val="0F206C"/>
        <w:sz w:val="20"/>
      </w:rPr>
    </w:pPr>
    <w:r>
      <w:rPr>
        <w:rFonts w:ascii="Libre Franklin SemiBold" w:hAnsi="Libre Franklin SemiBold"/>
        <w:color w:val="0F206C"/>
        <w:sz w:val="20"/>
      </w:rPr>
      <w:t>Comunicato Stampa</w:t>
    </w:r>
  </w:p>
  <w:p w14:paraId="112FC06A" w14:textId="77777777" w:rsidR="00DA4F51" w:rsidRPr="007D24E5" w:rsidRDefault="00DA4F51" w:rsidP="00BB45A4">
    <w:pPr>
      <w:pStyle w:val="Intestazione"/>
      <w:tabs>
        <w:tab w:val="clear" w:pos="9638"/>
        <w:tab w:val="right" w:pos="11057"/>
      </w:tabs>
      <w:ind w:right="617"/>
      <w:jc w:val="right"/>
      <w:rPr>
        <w:rFonts w:ascii="Libre Franklin SemiBold" w:hAnsi="Libre Franklin SemiBold"/>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7457B6"/>
    <w:multiLevelType w:val="hybridMultilevel"/>
    <w:tmpl w:val="640A2B3E"/>
    <w:lvl w:ilvl="0" w:tplc="04100001">
      <w:start w:val="1"/>
      <w:numFmt w:val="bullet"/>
      <w:lvlText w:val=""/>
      <w:lvlJc w:val="left"/>
      <w:pPr>
        <w:ind w:left="1996" w:hanging="360"/>
      </w:pPr>
      <w:rPr>
        <w:rFonts w:ascii="Symbol" w:hAnsi="Symbol" w:hint="default"/>
      </w:rPr>
    </w:lvl>
    <w:lvl w:ilvl="1" w:tplc="04100003" w:tentative="1">
      <w:start w:val="1"/>
      <w:numFmt w:val="bullet"/>
      <w:lvlText w:val="o"/>
      <w:lvlJc w:val="left"/>
      <w:pPr>
        <w:ind w:left="2716" w:hanging="360"/>
      </w:pPr>
      <w:rPr>
        <w:rFonts w:ascii="Courier New" w:hAnsi="Courier New" w:cs="Courier New" w:hint="default"/>
      </w:rPr>
    </w:lvl>
    <w:lvl w:ilvl="2" w:tplc="04100005" w:tentative="1">
      <w:start w:val="1"/>
      <w:numFmt w:val="bullet"/>
      <w:lvlText w:val=""/>
      <w:lvlJc w:val="left"/>
      <w:pPr>
        <w:ind w:left="3436" w:hanging="360"/>
      </w:pPr>
      <w:rPr>
        <w:rFonts w:ascii="Wingdings" w:hAnsi="Wingdings" w:hint="default"/>
      </w:rPr>
    </w:lvl>
    <w:lvl w:ilvl="3" w:tplc="04100001" w:tentative="1">
      <w:start w:val="1"/>
      <w:numFmt w:val="bullet"/>
      <w:lvlText w:val=""/>
      <w:lvlJc w:val="left"/>
      <w:pPr>
        <w:ind w:left="4156" w:hanging="360"/>
      </w:pPr>
      <w:rPr>
        <w:rFonts w:ascii="Symbol" w:hAnsi="Symbol" w:hint="default"/>
      </w:rPr>
    </w:lvl>
    <w:lvl w:ilvl="4" w:tplc="04100003" w:tentative="1">
      <w:start w:val="1"/>
      <w:numFmt w:val="bullet"/>
      <w:lvlText w:val="o"/>
      <w:lvlJc w:val="left"/>
      <w:pPr>
        <w:ind w:left="4876" w:hanging="360"/>
      </w:pPr>
      <w:rPr>
        <w:rFonts w:ascii="Courier New" w:hAnsi="Courier New" w:cs="Courier New" w:hint="default"/>
      </w:rPr>
    </w:lvl>
    <w:lvl w:ilvl="5" w:tplc="04100005" w:tentative="1">
      <w:start w:val="1"/>
      <w:numFmt w:val="bullet"/>
      <w:lvlText w:val=""/>
      <w:lvlJc w:val="left"/>
      <w:pPr>
        <w:ind w:left="5596" w:hanging="360"/>
      </w:pPr>
      <w:rPr>
        <w:rFonts w:ascii="Wingdings" w:hAnsi="Wingdings" w:hint="default"/>
      </w:rPr>
    </w:lvl>
    <w:lvl w:ilvl="6" w:tplc="04100001" w:tentative="1">
      <w:start w:val="1"/>
      <w:numFmt w:val="bullet"/>
      <w:lvlText w:val=""/>
      <w:lvlJc w:val="left"/>
      <w:pPr>
        <w:ind w:left="6316" w:hanging="360"/>
      </w:pPr>
      <w:rPr>
        <w:rFonts w:ascii="Symbol" w:hAnsi="Symbol" w:hint="default"/>
      </w:rPr>
    </w:lvl>
    <w:lvl w:ilvl="7" w:tplc="04100003" w:tentative="1">
      <w:start w:val="1"/>
      <w:numFmt w:val="bullet"/>
      <w:lvlText w:val="o"/>
      <w:lvlJc w:val="left"/>
      <w:pPr>
        <w:ind w:left="7036" w:hanging="360"/>
      </w:pPr>
      <w:rPr>
        <w:rFonts w:ascii="Courier New" w:hAnsi="Courier New" w:cs="Courier New" w:hint="default"/>
      </w:rPr>
    </w:lvl>
    <w:lvl w:ilvl="8" w:tplc="04100005" w:tentative="1">
      <w:start w:val="1"/>
      <w:numFmt w:val="bullet"/>
      <w:lvlText w:val=""/>
      <w:lvlJc w:val="left"/>
      <w:pPr>
        <w:ind w:left="7756" w:hanging="360"/>
      </w:pPr>
      <w:rPr>
        <w:rFonts w:ascii="Wingdings" w:hAnsi="Wingdings" w:hint="default"/>
      </w:rPr>
    </w:lvl>
  </w:abstractNum>
  <w:abstractNum w:abstractNumId="1" w15:restartNumberingAfterBreak="0">
    <w:nsid w:val="1DC65989"/>
    <w:multiLevelType w:val="hybridMultilevel"/>
    <w:tmpl w:val="6150D1AC"/>
    <w:lvl w:ilvl="0" w:tplc="04100001">
      <w:start w:val="1"/>
      <w:numFmt w:val="bullet"/>
      <w:lvlText w:val=""/>
      <w:lvlJc w:val="left"/>
      <w:pPr>
        <w:ind w:left="1996" w:hanging="360"/>
      </w:pPr>
      <w:rPr>
        <w:rFonts w:ascii="Symbol" w:hAnsi="Symbol" w:hint="default"/>
      </w:rPr>
    </w:lvl>
    <w:lvl w:ilvl="1" w:tplc="04100003" w:tentative="1">
      <w:start w:val="1"/>
      <w:numFmt w:val="bullet"/>
      <w:lvlText w:val="o"/>
      <w:lvlJc w:val="left"/>
      <w:pPr>
        <w:ind w:left="2716" w:hanging="360"/>
      </w:pPr>
      <w:rPr>
        <w:rFonts w:ascii="Courier New" w:hAnsi="Courier New" w:cs="Courier New" w:hint="default"/>
      </w:rPr>
    </w:lvl>
    <w:lvl w:ilvl="2" w:tplc="04100005" w:tentative="1">
      <w:start w:val="1"/>
      <w:numFmt w:val="bullet"/>
      <w:lvlText w:val=""/>
      <w:lvlJc w:val="left"/>
      <w:pPr>
        <w:ind w:left="3436" w:hanging="360"/>
      </w:pPr>
      <w:rPr>
        <w:rFonts w:ascii="Wingdings" w:hAnsi="Wingdings" w:hint="default"/>
      </w:rPr>
    </w:lvl>
    <w:lvl w:ilvl="3" w:tplc="04100001" w:tentative="1">
      <w:start w:val="1"/>
      <w:numFmt w:val="bullet"/>
      <w:lvlText w:val=""/>
      <w:lvlJc w:val="left"/>
      <w:pPr>
        <w:ind w:left="4156" w:hanging="360"/>
      </w:pPr>
      <w:rPr>
        <w:rFonts w:ascii="Symbol" w:hAnsi="Symbol" w:hint="default"/>
      </w:rPr>
    </w:lvl>
    <w:lvl w:ilvl="4" w:tplc="04100003" w:tentative="1">
      <w:start w:val="1"/>
      <w:numFmt w:val="bullet"/>
      <w:lvlText w:val="o"/>
      <w:lvlJc w:val="left"/>
      <w:pPr>
        <w:ind w:left="4876" w:hanging="360"/>
      </w:pPr>
      <w:rPr>
        <w:rFonts w:ascii="Courier New" w:hAnsi="Courier New" w:cs="Courier New" w:hint="default"/>
      </w:rPr>
    </w:lvl>
    <w:lvl w:ilvl="5" w:tplc="04100005" w:tentative="1">
      <w:start w:val="1"/>
      <w:numFmt w:val="bullet"/>
      <w:lvlText w:val=""/>
      <w:lvlJc w:val="left"/>
      <w:pPr>
        <w:ind w:left="5596" w:hanging="360"/>
      </w:pPr>
      <w:rPr>
        <w:rFonts w:ascii="Wingdings" w:hAnsi="Wingdings" w:hint="default"/>
      </w:rPr>
    </w:lvl>
    <w:lvl w:ilvl="6" w:tplc="04100001" w:tentative="1">
      <w:start w:val="1"/>
      <w:numFmt w:val="bullet"/>
      <w:lvlText w:val=""/>
      <w:lvlJc w:val="left"/>
      <w:pPr>
        <w:ind w:left="6316" w:hanging="360"/>
      </w:pPr>
      <w:rPr>
        <w:rFonts w:ascii="Symbol" w:hAnsi="Symbol" w:hint="default"/>
      </w:rPr>
    </w:lvl>
    <w:lvl w:ilvl="7" w:tplc="04100003" w:tentative="1">
      <w:start w:val="1"/>
      <w:numFmt w:val="bullet"/>
      <w:lvlText w:val="o"/>
      <w:lvlJc w:val="left"/>
      <w:pPr>
        <w:ind w:left="7036" w:hanging="360"/>
      </w:pPr>
      <w:rPr>
        <w:rFonts w:ascii="Courier New" w:hAnsi="Courier New" w:cs="Courier New" w:hint="default"/>
      </w:rPr>
    </w:lvl>
    <w:lvl w:ilvl="8" w:tplc="04100005" w:tentative="1">
      <w:start w:val="1"/>
      <w:numFmt w:val="bullet"/>
      <w:lvlText w:val=""/>
      <w:lvlJc w:val="left"/>
      <w:pPr>
        <w:ind w:left="7756" w:hanging="360"/>
      </w:pPr>
      <w:rPr>
        <w:rFonts w:ascii="Wingdings" w:hAnsi="Wingdings" w:hint="default"/>
      </w:rPr>
    </w:lvl>
  </w:abstractNum>
  <w:abstractNum w:abstractNumId="2" w15:restartNumberingAfterBreak="0">
    <w:nsid w:val="3BF60BEB"/>
    <w:multiLevelType w:val="hybridMultilevel"/>
    <w:tmpl w:val="F1969B3A"/>
    <w:lvl w:ilvl="0" w:tplc="04100001">
      <w:start w:val="1"/>
      <w:numFmt w:val="bullet"/>
      <w:lvlText w:val=""/>
      <w:lvlJc w:val="left"/>
      <w:pPr>
        <w:ind w:left="1584"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7CF1328"/>
    <w:multiLevelType w:val="hybridMultilevel"/>
    <w:tmpl w:val="355C7D8C"/>
    <w:lvl w:ilvl="0" w:tplc="04100001">
      <w:start w:val="1"/>
      <w:numFmt w:val="bullet"/>
      <w:lvlText w:val=""/>
      <w:lvlJc w:val="left"/>
      <w:pPr>
        <w:ind w:left="1996" w:hanging="360"/>
      </w:pPr>
      <w:rPr>
        <w:rFonts w:ascii="Symbol" w:hAnsi="Symbol" w:hint="default"/>
      </w:rPr>
    </w:lvl>
    <w:lvl w:ilvl="1" w:tplc="04100003" w:tentative="1">
      <w:start w:val="1"/>
      <w:numFmt w:val="bullet"/>
      <w:lvlText w:val="o"/>
      <w:lvlJc w:val="left"/>
      <w:pPr>
        <w:ind w:left="2716" w:hanging="360"/>
      </w:pPr>
      <w:rPr>
        <w:rFonts w:ascii="Courier New" w:hAnsi="Courier New" w:cs="Courier New" w:hint="default"/>
      </w:rPr>
    </w:lvl>
    <w:lvl w:ilvl="2" w:tplc="04100005" w:tentative="1">
      <w:start w:val="1"/>
      <w:numFmt w:val="bullet"/>
      <w:lvlText w:val=""/>
      <w:lvlJc w:val="left"/>
      <w:pPr>
        <w:ind w:left="3436" w:hanging="360"/>
      </w:pPr>
      <w:rPr>
        <w:rFonts w:ascii="Wingdings" w:hAnsi="Wingdings" w:hint="default"/>
      </w:rPr>
    </w:lvl>
    <w:lvl w:ilvl="3" w:tplc="04100001" w:tentative="1">
      <w:start w:val="1"/>
      <w:numFmt w:val="bullet"/>
      <w:lvlText w:val=""/>
      <w:lvlJc w:val="left"/>
      <w:pPr>
        <w:ind w:left="4156" w:hanging="360"/>
      </w:pPr>
      <w:rPr>
        <w:rFonts w:ascii="Symbol" w:hAnsi="Symbol" w:hint="default"/>
      </w:rPr>
    </w:lvl>
    <w:lvl w:ilvl="4" w:tplc="04100003" w:tentative="1">
      <w:start w:val="1"/>
      <w:numFmt w:val="bullet"/>
      <w:lvlText w:val="o"/>
      <w:lvlJc w:val="left"/>
      <w:pPr>
        <w:ind w:left="4876" w:hanging="360"/>
      </w:pPr>
      <w:rPr>
        <w:rFonts w:ascii="Courier New" w:hAnsi="Courier New" w:cs="Courier New" w:hint="default"/>
      </w:rPr>
    </w:lvl>
    <w:lvl w:ilvl="5" w:tplc="04100005" w:tentative="1">
      <w:start w:val="1"/>
      <w:numFmt w:val="bullet"/>
      <w:lvlText w:val=""/>
      <w:lvlJc w:val="left"/>
      <w:pPr>
        <w:ind w:left="5596" w:hanging="360"/>
      </w:pPr>
      <w:rPr>
        <w:rFonts w:ascii="Wingdings" w:hAnsi="Wingdings" w:hint="default"/>
      </w:rPr>
    </w:lvl>
    <w:lvl w:ilvl="6" w:tplc="04100001" w:tentative="1">
      <w:start w:val="1"/>
      <w:numFmt w:val="bullet"/>
      <w:lvlText w:val=""/>
      <w:lvlJc w:val="left"/>
      <w:pPr>
        <w:ind w:left="6316" w:hanging="360"/>
      </w:pPr>
      <w:rPr>
        <w:rFonts w:ascii="Symbol" w:hAnsi="Symbol" w:hint="default"/>
      </w:rPr>
    </w:lvl>
    <w:lvl w:ilvl="7" w:tplc="04100003" w:tentative="1">
      <w:start w:val="1"/>
      <w:numFmt w:val="bullet"/>
      <w:lvlText w:val="o"/>
      <w:lvlJc w:val="left"/>
      <w:pPr>
        <w:ind w:left="7036" w:hanging="360"/>
      </w:pPr>
      <w:rPr>
        <w:rFonts w:ascii="Courier New" w:hAnsi="Courier New" w:cs="Courier New" w:hint="default"/>
      </w:rPr>
    </w:lvl>
    <w:lvl w:ilvl="8" w:tplc="04100005" w:tentative="1">
      <w:start w:val="1"/>
      <w:numFmt w:val="bullet"/>
      <w:lvlText w:val=""/>
      <w:lvlJc w:val="left"/>
      <w:pPr>
        <w:ind w:left="7756" w:hanging="360"/>
      </w:pPr>
      <w:rPr>
        <w:rFonts w:ascii="Wingdings" w:hAnsi="Wingdings" w:hint="default"/>
      </w:rPr>
    </w:lvl>
  </w:abstractNum>
  <w:abstractNum w:abstractNumId="4" w15:restartNumberingAfterBreak="0">
    <w:nsid w:val="49656E73"/>
    <w:multiLevelType w:val="hybridMultilevel"/>
    <w:tmpl w:val="122A3A90"/>
    <w:lvl w:ilvl="0" w:tplc="BB7044A0">
      <w:numFmt w:val="bullet"/>
      <w:lvlText w:val="-"/>
      <w:lvlJc w:val="left"/>
      <w:pPr>
        <w:ind w:left="1944" w:hanging="360"/>
      </w:pPr>
      <w:rPr>
        <w:rFonts w:ascii="Libre Franklin" w:eastAsia="Arial" w:hAnsi="Libre Franklin" w:cs="Arial" w:hint="default"/>
      </w:rPr>
    </w:lvl>
    <w:lvl w:ilvl="1" w:tplc="04100003" w:tentative="1">
      <w:start w:val="1"/>
      <w:numFmt w:val="bullet"/>
      <w:lvlText w:val="o"/>
      <w:lvlJc w:val="left"/>
      <w:pPr>
        <w:ind w:left="2664" w:hanging="360"/>
      </w:pPr>
      <w:rPr>
        <w:rFonts w:ascii="Courier New" w:hAnsi="Courier New" w:cs="Courier New" w:hint="default"/>
      </w:rPr>
    </w:lvl>
    <w:lvl w:ilvl="2" w:tplc="04100005" w:tentative="1">
      <w:start w:val="1"/>
      <w:numFmt w:val="bullet"/>
      <w:lvlText w:val=""/>
      <w:lvlJc w:val="left"/>
      <w:pPr>
        <w:ind w:left="3384" w:hanging="360"/>
      </w:pPr>
      <w:rPr>
        <w:rFonts w:ascii="Wingdings" w:hAnsi="Wingdings" w:hint="default"/>
      </w:rPr>
    </w:lvl>
    <w:lvl w:ilvl="3" w:tplc="04100001" w:tentative="1">
      <w:start w:val="1"/>
      <w:numFmt w:val="bullet"/>
      <w:lvlText w:val=""/>
      <w:lvlJc w:val="left"/>
      <w:pPr>
        <w:ind w:left="4104" w:hanging="360"/>
      </w:pPr>
      <w:rPr>
        <w:rFonts w:ascii="Symbol" w:hAnsi="Symbol" w:hint="default"/>
      </w:rPr>
    </w:lvl>
    <w:lvl w:ilvl="4" w:tplc="04100003" w:tentative="1">
      <w:start w:val="1"/>
      <w:numFmt w:val="bullet"/>
      <w:lvlText w:val="o"/>
      <w:lvlJc w:val="left"/>
      <w:pPr>
        <w:ind w:left="4824" w:hanging="360"/>
      </w:pPr>
      <w:rPr>
        <w:rFonts w:ascii="Courier New" w:hAnsi="Courier New" w:cs="Courier New" w:hint="default"/>
      </w:rPr>
    </w:lvl>
    <w:lvl w:ilvl="5" w:tplc="04100005" w:tentative="1">
      <w:start w:val="1"/>
      <w:numFmt w:val="bullet"/>
      <w:lvlText w:val=""/>
      <w:lvlJc w:val="left"/>
      <w:pPr>
        <w:ind w:left="5544" w:hanging="360"/>
      </w:pPr>
      <w:rPr>
        <w:rFonts w:ascii="Wingdings" w:hAnsi="Wingdings" w:hint="default"/>
      </w:rPr>
    </w:lvl>
    <w:lvl w:ilvl="6" w:tplc="04100001" w:tentative="1">
      <w:start w:val="1"/>
      <w:numFmt w:val="bullet"/>
      <w:lvlText w:val=""/>
      <w:lvlJc w:val="left"/>
      <w:pPr>
        <w:ind w:left="6264" w:hanging="360"/>
      </w:pPr>
      <w:rPr>
        <w:rFonts w:ascii="Symbol" w:hAnsi="Symbol" w:hint="default"/>
      </w:rPr>
    </w:lvl>
    <w:lvl w:ilvl="7" w:tplc="04100003" w:tentative="1">
      <w:start w:val="1"/>
      <w:numFmt w:val="bullet"/>
      <w:lvlText w:val="o"/>
      <w:lvlJc w:val="left"/>
      <w:pPr>
        <w:ind w:left="6984" w:hanging="360"/>
      </w:pPr>
      <w:rPr>
        <w:rFonts w:ascii="Courier New" w:hAnsi="Courier New" w:cs="Courier New" w:hint="default"/>
      </w:rPr>
    </w:lvl>
    <w:lvl w:ilvl="8" w:tplc="04100005" w:tentative="1">
      <w:start w:val="1"/>
      <w:numFmt w:val="bullet"/>
      <w:lvlText w:val=""/>
      <w:lvlJc w:val="left"/>
      <w:pPr>
        <w:ind w:left="7704" w:hanging="360"/>
      </w:pPr>
      <w:rPr>
        <w:rFonts w:ascii="Wingdings" w:hAnsi="Wingdings" w:hint="default"/>
      </w:rPr>
    </w:lvl>
  </w:abstractNum>
  <w:abstractNum w:abstractNumId="5" w15:restartNumberingAfterBreak="0">
    <w:nsid w:val="496C7201"/>
    <w:multiLevelType w:val="hybridMultilevel"/>
    <w:tmpl w:val="A70E4020"/>
    <w:lvl w:ilvl="0" w:tplc="BB7044A0">
      <w:numFmt w:val="bullet"/>
      <w:lvlText w:val="-"/>
      <w:lvlJc w:val="left"/>
      <w:pPr>
        <w:ind w:left="1584" w:hanging="360"/>
      </w:pPr>
      <w:rPr>
        <w:rFonts w:ascii="Libre Franklin" w:eastAsia="Arial" w:hAnsi="Libre Franklin" w:cs="Aria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6DA18C3"/>
    <w:multiLevelType w:val="hybridMultilevel"/>
    <w:tmpl w:val="284C3742"/>
    <w:lvl w:ilvl="0" w:tplc="04100001">
      <w:start w:val="1"/>
      <w:numFmt w:val="bullet"/>
      <w:lvlText w:val=""/>
      <w:lvlJc w:val="left"/>
      <w:pPr>
        <w:ind w:left="1996" w:hanging="360"/>
      </w:pPr>
      <w:rPr>
        <w:rFonts w:ascii="Symbol" w:hAnsi="Symbol" w:hint="default"/>
      </w:rPr>
    </w:lvl>
    <w:lvl w:ilvl="1" w:tplc="04100003" w:tentative="1">
      <w:start w:val="1"/>
      <w:numFmt w:val="bullet"/>
      <w:lvlText w:val="o"/>
      <w:lvlJc w:val="left"/>
      <w:pPr>
        <w:ind w:left="2716" w:hanging="360"/>
      </w:pPr>
      <w:rPr>
        <w:rFonts w:ascii="Courier New" w:hAnsi="Courier New" w:cs="Courier New" w:hint="default"/>
      </w:rPr>
    </w:lvl>
    <w:lvl w:ilvl="2" w:tplc="04100005" w:tentative="1">
      <w:start w:val="1"/>
      <w:numFmt w:val="bullet"/>
      <w:lvlText w:val=""/>
      <w:lvlJc w:val="left"/>
      <w:pPr>
        <w:ind w:left="3436" w:hanging="360"/>
      </w:pPr>
      <w:rPr>
        <w:rFonts w:ascii="Wingdings" w:hAnsi="Wingdings" w:hint="default"/>
      </w:rPr>
    </w:lvl>
    <w:lvl w:ilvl="3" w:tplc="04100001" w:tentative="1">
      <w:start w:val="1"/>
      <w:numFmt w:val="bullet"/>
      <w:lvlText w:val=""/>
      <w:lvlJc w:val="left"/>
      <w:pPr>
        <w:ind w:left="4156" w:hanging="360"/>
      </w:pPr>
      <w:rPr>
        <w:rFonts w:ascii="Symbol" w:hAnsi="Symbol" w:hint="default"/>
      </w:rPr>
    </w:lvl>
    <w:lvl w:ilvl="4" w:tplc="04100003" w:tentative="1">
      <w:start w:val="1"/>
      <w:numFmt w:val="bullet"/>
      <w:lvlText w:val="o"/>
      <w:lvlJc w:val="left"/>
      <w:pPr>
        <w:ind w:left="4876" w:hanging="360"/>
      </w:pPr>
      <w:rPr>
        <w:rFonts w:ascii="Courier New" w:hAnsi="Courier New" w:cs="Courier New" w:hint="default"/>
      </w:rPr>
    </w:lvl>
    <w:lvl w:ilvl="5" w:tplc="04100005" w:tentative="1">
      <w:start w:val="1"/>
      <w:numFmt w:val="bullet"/>
      <w:lvlText w:val=""/>
      <w:lvlJc w:val="left"/>
      <w:pPr>
        <w:ind w:left="5596" w:hanging="360"/>
      </w:pPr>
      <w:rPr>
        <w:rFonts w:ascii="Wingdings" w:hAnsi="Wingdings" w:hint="default"/>
      </w:rPr>
    </w:lvl>
    <w:lvl w:ilvl="6" w:tplc="04100001" w:tentative="1">
      <w:start w:val="1"/>
      <w:numFmt w:val="bullet"/>
      <w:lvlText w:val=""/>
      <w:lvlJc w:val="left"/>
      <w:pPr>
        <w:ind w:left="6316" w:hanging="360"/>
      </w:pPr>
      <w:rPr>
        <w:rFonts w:ascii="Symbol" w:hAnsi="Symbol" w:hint="default"/>
      </w:rPr>
    </w:lvl>
    <w:lvl w:ilvl="7" w:tplc="04100003" w:tentative="1">
      <w:start w:val="1"/>
      <w:numFmt w:val="bullet"/>
      <w:lvlText w:val="o"/>
      <w:lvlJc w:val="left"/>
      <w:pPr>
        <w:ind w:left="7036" w:hanging="360"/>
      </w:pPr>
      <w:rPr>
        <w:rFonts w:ascii="Courier New" w:hAnsi="Courier New" w:cs="Courier New" w:hint="default"/>
      </w:rPr>
    </w:lvl>
    <w:lvl w:ilvl="8" w:tplc="04100005" w:tentative="1">
      <w:start w:val="1"/>
      <w:numFmt w:val="bullet"/>
      <w:lvlText w:val=""/>
      <w:lvlJc w:val="left"/>
      <w:pPr>
        <w:ind w:left="7756" w:hanging="360"/>
      </w:pPr>
      <w:rPr>
        <w:rFonts w:ascii="Wingdings" w:hAnsi="Wingdings" w:hint="default"/>
      </w:rPr>
    </w:lvl>
  </w:abstractNum>
  <w:abstractNum w:abstractNumId="7" w15:restartNumberingAfterBreak="0">
    <w:nsid w:val="6EC26718"/>
    <w:multiLevelType w:val="hybridMultilevel"/>
    <w:tmpl w:val="77683FB4"/>
    <w:lvl w:ilvl="0" w:tplc="20804AA2">
      <w:numFmt w:val="bullet"/>
      <w:lvlText w:val="•"/>
      <w:lvlJc w:val="left"/>
      <w:pPr>
        <w:ind w:left="1636" w:hanging="360"/>
      </w:pPr>
      <w:rPr>
        <w:rFonts w:ascii="Libre Franklin" w:eastAsia="Times New Roman" w:hAnsi="Libre Franklin" w:cs="Calibri" w:hint="default"/>
      </w:rPr>
    </w:lvl>
    <w:lvl w:ilvl="1" w:tplc="04100003" w:tentative="1">
      <w:start w:val="1"/>
      <w:numFmt w:val="bullet"/>
      <w:lvlText w:val="o"/>
      <w:lvlJc w:val="left"/>
      <w:pPr>
        <w:ind w:left="2356" w:hanging="360"/>
      </w:pPr>
      <w:rPr>
        <w:rFonts w:ascii="Courier New" w:hAnsi="Courier New" w:cs="Courier New" w:hint="default"/>
      </w:rPr>
    </w:lvl>
    <w:lvl w:ilvl="2" w:tplc="04100005" w:tentative="1">
      <w:start w:val="1"/>
      <w:numFmt w:val="bullet"/>
      <w:lvlText w:val=""/>
      <w:lvlJc w:val="left"/>
      <w:pPr>
        <w:ind w:left="3076" w:hanging="360"/>
      </w:pPr>
      <w:rPr>
        <w:rFonts w:ascii="Wingdings" w:hAnsi="Wingdings" w:hint="default"/>
      </w:rPr>
    </w:lvl>
    <w:lvl w:ilvl="3" w:tplc="04100001" w:tentative="1">
      <w:start w:val="1"/>
      <w:numFmt w:val="bullet"/>
      <w:lvlText w:val=""/>
      <w:lvlJc w:val="left"/>
      <w:pPr>
        <w:ind w:left="3796" w:hanging="360"/>
      </w:pPr>
      <w:rPr>
        <w:rFonts w:ascii="Symbol" w:hAnsi="Symbol" w:hint="default"/>
      </w:rPr>
    </w:lvl>
    <w:lvl w:ilvl="4" w:tplc="04100003" w:tentative="1">
      <w:start w:val="1"/>
      <w:numFmt w:val="bullet"/>
      <w:lvlText w:val="o"/>
      <w:lvlJc w:val="left"/>
      <w:pPr>
        <w:ind w:left="4516" w:hanging="360"/>
      </w:pPr>
      <w:rPr>
        <w:rFonts w:ascii="Courier New" w:hAnsi="Courier New" w:cs="Courier New" w:hint="default"/>
      </w:rPr>
    </w:lvl>
    <w:lvl w:ilvl="5" w:tplc="04100005" w:tentative="1">
      <w:start w:val="1"/>
      <w:numFmt w:val="bullet"/>
      <w:lvlText w:val=""/>
      <w:lvlJc w:val="left"/>
      <w:pPr>
        <w:ind w:left="5236" w:hanging="360"/>
      </w:pPr>
      <w:rPr>
        <w:rFonts w:ascii="Wingdings" w:hAnsi="Wingdings" w:hint="default"/>
      </w:rPr>
    </w:lvl>
    <w:lvl w:ilvl="6" w:tplc="04100001" w:tentative="1">
      <w:start w:val="1"/>
      <w:numFmt w:val="bullet"/>
      <w:lvlText w:val=""/>
      <w:lvlJc w:val="left"/>
      <w:pPr>
        <w:ind w:left="5956" w:hanging="360"/>
      </w:pPr>
      <w:rPr>
        <w:rFonts w:ascii="Symbol" w:hAnsi="Symbol" w:hint="default"/>
      </w:rPr>
    </w:lvl>
    <w:lvl w:ilvl="7" w:tplc="04100003" w:tentative="1">
      <w:start w:val="1"/>
      <w:numFmt w:val="bullet"/>
      <w:lvlText w:val="o"/>
      <w:lvlJc w:val="left"/>
      <w:pPr>
        <w:ind w:left="6676" w:hanging="360"/>
      </w:pPr>
      <w:rPr>
        <w:rFonts w:ascii="Courier New" w:hAnsi="Courier New" w:cs="Courier New" w:hint="default"/>
      </w:rPr>
    </w:lvl>
    <w:lvl w:ilvl="8" w:tplc="04100005" w:tentative="1">
      <w:start w:val="1"/>
      <w:numFmt w:val="bullet"/>
      <w:lvlText w:val=""/>
      <w:lvlJc w:val="left"/>
      <w:pPr>
        <w:ind w:left="7396" w:hanging="360"/>
      </w:pPr>
      <w:rPr>
        <w:rFonts w:ascii="Wingdings" w:hAnsi="Wingdings" w:hint="default"/>
      </w:rPr>
    </w:lvl>
  </w:abstractNum>
  <w:abstractNum w:abstractNumId="8" w15:restartNumberingAfterBreak="0">
    <w:nsid w:val="7BBE78AF"/>
    <w:multiLevelType w:val="hybridMultilevel"/>
    <w:tmpl w:val="97120DBC"/>
    <w:lvl w:ilvl="0" w:tplc="BB7044A0">
      <w:start w:val="27"/>
      <w:numFmt w:val="bullet"/>
      <w:lvlText w:val="-"/>
      <w:lvlJc w:val="left"/>
      <w:pPr>
        <w:ind w:left="1584" w:hanging="360"/>
      </w:pPr>
      <w:rPr>
        <w:rFonts w:ascii="Libre Franklin" w:eastAsia="Arial" w:hAnsi="Libre Franklin" w:cs="Arial" w:hint="default"/>
      </w:rPr>
    </w:lvl>
    <w:lvl w:ilvl="1" w:tplc="04100003" w:tentative="1">
      <w:start w:val="1"/>
      <w:numFmt w:val="bullet"/>
      <w:lvlText w:val="o"/>
      <w:lvlJc w:val="left"/>
      <w:pPr>
        <w:ind w:left="2304" w:hanging="360"/>
      </w:pPr>
      <w:rPr>
        <w:rFonts w:ascii="Courier New" w:hAnsi="Courier New" w:cs="Courier New" w:hint="default"/>
      </w:rPr>
    </w:lvl>
    <w:lvl w:ilvl="2" w:tplc="04100005" w:tentative="1">
      <w:start w:val="1"/>
      <w:numFmt w:val="bullet"/>
      <w:lvlText w:val=""/>
      <w:lvlJc w:val="left"/>
      <w:pPr>
        <w:ind w:left="3024" w:hanging="360"/>
      </w:pPr>
      <w:rPr>
        <w:rFonts w:ascii="Wingdings" w:hAnsi="Wingdings" w:hint="default"/>
      </w:rPr>
    </w:lvl>
    <w:lvl w:ilvl="3" w:tplc="04100001" w:tentative="1">
      <w:start w:val="1"/>
      <w:numFmt w:val="bullet"/>
      <w:lvlText w:val=""/>
      <w:lvlJc w:val="left"/>
      <w:pPr>
        <w:ind w:left="3744" w:hanging="360"/>
      </w:pPr>
      <w:rPr>
        <w:rFonts w:ascii="Symbol" w:hAnsi="Symbol" w:hint="default"/>
      </w:rPr>
    </w:lvl>
    <w:lvl w:ilvl="4" w:tplc="04100003" w:tentative="1">
      <w:start w:val="1"/>
      <w:numFmt w:val="bullet"/>
      <w:lvlText w:val="o"/>
      <w:lvlJc w:val="left"/>
      <w:pPr>
        <w:ind w:left="4464" w:hanging="360"/>
      </w:pPr>
      <w:rPr>
        <w:rFonts w:ascii="Courier New" w:hAnsi="Courier New" w:cs="Courier New" w:hint="default"/>
      </w:rPr>
    </w:lvl>
    <w:lvl w:ilvl="5" w:tplc="04100005" w:tentative="1">
      <w:start w:val="1"/>
      <w:numFmt w:val="bullet"/>
      <w:lvlText w:val=""/>
      <w:lvlJc w:val="left"/>
      <w:pPr>
        <w:ind w:left="5184" w:hanging="360"/>
      </w:pPr>
      <w:rPr>
        <w:rFonts w:ascii="Wingdings" w:hAnsi="Wingdings" w:hint="default"/>
      </w:rPr>
    </w:lvl>
    <w:lvl w:ilvl="6" w:tplc="04100001" w:tentative="1">
      <w:start w:val="1"/>
      <w:numFmt w:val="bullet"/>
      <w:lvlText w:val=""/>
      <w:lvlJc w:val="left"/>
      <w:pPr>
        <w:ind w:left="5904" w:hanging="360"/>
      </w:pPr>
      <w:rPr>
        <w:rFonts w:ascii="Symbol" w:hAnsi="Symbol" w:hint="default"/>
      </w:rPr>
    </w:lvl>
    <w:lvl w:ilvl="7" w:tplc="04100003" w:tentative="1">
      <w:start w:val="1"/>
      <w:numFmt w:val="bullet"/>
      <w:lvlText w:val="o"/>
      <w:lvlJc w:val="left"/>
      <w:pPr>
        <w:ind w:left="6624" w:hanging="360"/>
      </w:pPr>
      <w:rPr>
        <w:rFonts w:ascii="Courier New" w:hAnsi="Courier New" w:cs="Courier New" w:hint="default"/>
      </w:rPr>
    </w:lvl>
    <w:lvl w:ilvl="8" w:tplc="04100005" w:tentative="1">
      <w:start w:val="1"/>
      <w:numFmt w:val="bullet"/>
      <w:lvlText w:val=""/>
      <w:lvlJc w:val="left"/>
      <w:pPr>
        <w:ind w:left="7344" w:hanging="360"/>
      </w:pPr>
      <w:rPr>
        <w:rFonts w:ascii="Wingdings" w:hAnsi="Wingdings" w:hint="default"/>
      </w:rPr>
    </w:lvl>
  </w:abstractNum>
  <w:num w:numId="1">
    <w:abstractNumId w:val="8"/>
  </w:num>
  <w:num w:numId="2">
    <w:abstractNumId w:val="2"/>
  </w:num>
  <w:num w:numId="3">
    <w:abstractNumId w:val="5"/>
  </w:num>
  <w:num w:numId="4">
    <w:abstractNumId w:val="4"/>
  </w:num>
  <w:num w:numId="5">
    <w:abstractNumId w:val="0"/>
  </w:num>
  <w:num w:numId="6">
    <w:abstractNumId w:val="7"/>
  </w:num>
  <w:num w:numId="7">
    <w:abstractNumId w:val="6"/>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779"/>
    <w:rsid w:val="00001660"/>
    <w:rsid w:val="00002498"/>
    <w:rsid w:val="000075E4"/>
    <w:rsid w:val="00011F54"/>
    <w:rsid w:val="00046CE4"/>
    <w:rsid w:val="00057F57"/>
    <w:rsid w:val="00081CE3"/>
    <w:rsid w:val="0008574D"/>
    <w:rsid w:val="0009389F"/>
    <w:rsid w:val="000A5D50"/>
    <w:rsid w:val="000B144A"/>
    <w:rsid w:val="000B1FDE"/>
    <w:rsid w:val="000C0D2A"/>
    <w:rsid w:val="000C56E8"/>
    <w:rsid w:val="000F0471"/>
    <w:rsid w:val="00112B0F"/>
    <w:rsid w:val="00144795"/>
    <w:rsid w:val="00155DCA"/>
    <w:rsid w:val="00162D10"/>
    <w:rsid w:val="001672A7"/>
    <w:rsid w:val="00170C8F"/>
    <w:rsid w:val="00182A7C"/>
    <w:rsid w:val="00192444"/>
    <w:rsid w:val="001A6311"/>
    <w:rsid w:val="001B7030"/>
    <w:rsid w:val="001E027E"/>
    <w:rsid w:val="001E12A7"/>
    <w:rsid w:val="001E6654"/>
    <w:rsid w:val="002119C6"/>
    <w:rsid w:val="002148DD"/>
    <w:rsid w:val="00230804"/>
    <w:rsid w:val="00244777"/>
    <w:rsid w:val="002536DA"/>
    <w:rsid w:val="00255CDA"/>
    <w:rsid w:val="00265543"/>
    <w:rsid w:val="002943DA"/>
    <w:rsid w:val="00297B68"/>
    <w:rsid w:val="002A41F6"/>
    <w:rsid w:val="002B3772"/>
    <w:rsid w:val="002C0A88"/>
    <w:rsid w:val="002C2D5F"/>
    <w:rsid w:val="002C5F9E"/>
    <w:rsid w:val="002D0454"/>
    <w:rsid w:val="002E17CB"/>
    <w:rsid w:val="002F6E8F"/>
    <w:rsid w:val="00302877"/>
    <w:rsid w:val="00304805"/>
    <w:rsid w:val="00317765"/>
    <w:rsid w:val="00320CFA"/>
    <w:rsid w:val="00321083"/>
    <w:rsid w:val="003258A2"/>
    <w:rsid w:val="0032677E"/>
    <w:rsid w:val="00331F8F"/>
    <w:rsid w:val="00335862"/>
    <w:rsid w:val="00343DF3"/>
    <w:rsid w:val="003579CC"/>
    <w:rsid w:val="00357C35"/>
    <w:rsid w:val="003604FC"/>
    <w:rsid w:val="00361421"/>
    <w:rsid w:val="00372656"/>
    <w:rsid w:val="003729E1"/>
    <w:rsid w:val="003966DA"/>
    <w:rsid w:val="003C11E3"/>
    <w:rsid w:val="003C3C65"/>
    <w:rsid w:val="0042274D"/>
    <w:rsid w:val="00423DD4"/>
    <w:rsid w:val="00430FBC"/>
    <w:rsid w:val="004373DE"/>
    <w:rsid w:val="004769D4"/>
    <w:rsid w:val="0049465A"/>
    <w:rsid w:val="004A0FDB"/>
    <w:rsid w:val="004A28D4"/>
    <w:rsid w:val="004A314B"/>
    <w:rsid w:val="004A34FE"/>
    <w:rsid w:val="004A515B"/>
    <w:rsid w:val="004B4538"/>
    <w:rsid w:val="004C3032"/>
    <w:rsid w:val="004C4832"/>
    <w:rsid w:val="004D00CD"/>
    <w:rsid w:val="004E6D05"/>
    <w:rsid w:val="00502E4D"/>
    <w:rsid w:val="005077BB"/>
    <w:rsid w:val="00510603"/>
    <w:rsid w:val="00514535"/>
    <w:rsid w:val="00514DE1"/>
    <w:rsid w:val="0051776B"/>
    <w:rsid w:val="00525FD4"/>
    <w:rsid w:val="00570169"/>
    <w:rsid w:val="00583247"/>
    <w:rsid w:val="005B1481"/>
    <w:rsid w:val="005B41F2"/>
    <w:rsid w:val="005C110C"/>
    <w:rsid w:val="005C4B2E"/>
    <w:rsid w:val="005C74E7"/>
    <w:rsid w:val="005D74E1"/>
    <w:rsid w:val="005E34B2"/>
    <w:rsid w:val="00610625"/>
    <w:rsid w:val="00622E6B"/>
    <w:rsid w:val="00641E49"/>
    <w:rsid w:val="00643E78"/>
    <w:rsid w:val="006532CC"/>
    <w:rsid w:val="0066268F"/>
    <w:rsid w:val="006809E8"/>
    <w:rsid w:val="006812AC"/>
    <w:rsid w:val="0069673F"/>
    <w:rsid w:val="006A3DCB"/>
    <w:rsid w:val="006A51A6"/>
    <w:rsid w:val="006A779A"/>
    <w:rsid w:val="006B4EF5"/>
    <w:rsid w:val="006B720C"/>
    <w:rsid w:val="006D5EFA"/>
    <w:rsid w:val="006E0D4C"/>
    <w:rsid w:val="006F6DDB"/>
    <w:rsid w:val="00725787"/>
    <w:rsid w:val="00733327"/>
    <w:rsid w:val="0074533E"/>
    <w:rsid w:val="00746609"/>
    <w:rsid w:val="0075589E"/>
    <w:rsid w:val="00755B69"/>
    <w:rsid w:val="00755B9F"/>
    <w:rsid w:val="00756D77"/>
    <w:rsid w:val="007623E7"/>
    <w:rsid w:val="00764FDD"/>
    <w:rsid w:val="00780174"/>
    <w:rsid w:val="007A1AF5"/>
    <w:rsid w:val="007D24E5"/>
    <w:rsid w:val="007F2729"/>
    <w:rsid w:val="007F36DB"/>
    <w:rsid w:val="00804C52"/>
    <w:rsid w:val="00807F08"/>
    <w:rsid w:val="00816F54"/>
    <w:rsid w:val="00822FB0"/>
    <w:rsid w:val="00832F84"/>
    <w:rsid w:val="00845204"/>
    <w:rsid w:val="00862118"/>
    <w:rsid w:val="00872DC3"/>
    <w:rsid w:val="00875DB4"/>
    <w:rsid w:val="00886FEA"/>
    <w:rsid w:val="00897938"/>
    <w:rsid w:val="008A3B1C"/>
    <w:rsid w:val="008A4284"/>
    <w:rsid w:val="008C6BE0"/>
    <w:rsid w:val="008C7407"/>
    <w:rsid w:val="008E2B12"/>
    <w:rsid w:val="00901EA9"/>
    <w:rsid w:val="00902B3D"/>
    <w:rsid w:val="00910D94"/>
    <w:rsid w:val="00913169"/>
    <w:rsid w:val="00921E1A"/>
    <w:rsid w:val="00937685"/>
    <w:rsid w:val="0093770D"/>
    <w:rsid w:val="00944D68"/>
    <w:rsid w:val="00945CF4"/>
    <w:rsid w:val="0094770D"/>
    <w:rsid w:val="009524EE"/>
    <w:rsid w:val="00954D98"/>
    <w:rsid w:val="009855CD"/>
    <w:rsid w:val="00993148"/>
    <w:rsid w:val="009A4C00"/>
    <w:rsid w:val="009B3EAA"/>
    <w:rsid w:val="009B4286"/>
    <w:rsid w:val="009C0481"/>
    <w:rsid w:val="009C2A52"/>
    <w:rsid w:val="009C3371"/>
    <w:rsid w:val="009C3661"/>
    <w:rsid w:val="009C7EA6"/>
    <w:rsid w:val="009D144E"/>
    <w:rsid w:val="009D4747"/>
    <w:rsid w:val="009E50BD"/>
    <w:rsid w:val="009E52DF"/>
    <w:rsid w:val="009E53EC"/>
    <w:rsid w:val="009E6588"/>
    <w:rsid w:val="009F0E0D"/>
    <w:rsid w:val="00A17C7B"/>
    <w:rsid w:val="00A26071"/>
    <w:rsid w:val="00A30C23"/>
    <w:rsid w:val="00A3764A"/>
    <w:rsid w:val="00A40BE4"/>
    <w:rsid w:val="00A52354"/>
    <w:rsid w:val="00A54273"/>
    <w:rsid w:val="00A7190F"/>
    <w:rsid w:val="00A7664D"/>
    <w:rsid w:val="00A776EE"/>
    <w:rsid w:val="00A943BA"/>
    <w:rsid w:val="00AA4A81"/>
    <w:rsid w:val="00AA51E8"/>
    <w:rsid w:val="00AB2171"/>
    <w:rsid w:val="00AC0E3C"/>
    <w:rsid w:val="00AC51A6"/>
    <w:rsid w:val="00AD39B5"/>
    <w:rsid w:val="00B5384B"/>
    <w:rsid w:val="00B64696"/>
    <w:rsid w:val="00B72241"/>
    <w:rsid w:val="00B7355D"/>
    <w:rsid w:val="00B75A1B"/>
    <w:rsid w:val="00B7770F"/>
    <w:rsid w:val="00B86C3C"/>
    <w:rsid w:val="00B870F7"/>
    <w:rsid w:val="00B91437"/>
    <w:rsid w:val="00B93046"/>
    <w:rsid w:val="00B97B90"/>
    <w:rsid w:val="00BA2035"/>
    <w:rsid w:val="00BB45A4"/>
    <w:rsid w:val="00BC2832"/>
    <w:rsid w:val="00BC5ADB"/>
    <w:rsid w:val="00BD051A"/>
    <w:rsid w:val="00BE2EE5"/>
    <w:rsid w:val="00C008A9"/>
    <w:rsid w:val="00C0393F"/>
    <w:rsid w:val="00C060C2"/>
    <w:rsid w:val="00C316BB"/>
    <w:rsid w:val="00C40005"/>
    <w:rsid w:val="00C40AE4"/>
    <w:rsid w:val="00C47430"/>
    <w:rsid w:val="00C47779"/>
    <w:rsid w:val="00C50448"/>
    <w:rsid w:val="00C506DD"/>
    <w:rsid w:val="00C7740C"/>
    <w:rsid w:val="00C82030"/>
    <w:rsid w:val="00C841A2"/>
    <w:rsid w:val="00CA0C57"/>
    <w:rsid w:val="00CB3E97"/>
    <w:rsid w:val="00CB708D"/>
    <w:rsid w:val="00CC06C7"/>
    <w:rsid w:val="00CC4AAF"/>
    <w:rsid w:val="00CD705D"/>
    <w:rsid w:val="00CF79BF"/>
    <w:rsid w:val="00CF7A8D"/>
    <w:rsid w:val="00D07563"/>
    <w:rsid w:val="00D7172A"/>
    <w:rsid w:val="00D944FE"/>
    <w:rsid w:val="00D9635C"/>
    <w:rsid w:val="00DA2DEC"/>
    <w:rsid w:val="00DA4F51"/>
    <w:rsid w:val="00DB17EF"/>
    <w:rsid w:val="00DB4F7B"/>
    <w:rsid w:val="00DB5C9B"/>
    <w:rsid w:val="00DC3FD3"/>
    <w:rsid w:val="00DC69B6"/>
    <w:rsid w:val="00DC6B0E"/>
    <w:rsid w:val="00DD14FD"/>
    <w:rsid w:val="00DD63C5"/>
    <w:rsid w:val="00DE095E"/>
    <w:rsid w:val="00DE4507"/>
    <w:rsid w:val="00DF0BEC"/>
    <w:rsid w:val="00DF5CAA"/>
    <w:rsid w:val="00E00549"/>
    <w:rsid w:val="00E03C8E"/>
    <w:rsid w:val="00E07337"/>
    <w:rsid w:val="00E2548C"/>
    <w:rsid w:val="00E26671"/>
    <w:rsid w:val="00E50F7D"/>
    <w:rsid w:val="00E51FBC"/>
    <w:rsid w:val="00E55DC3"/>
    <w:rsid w:val="00E57E70"/>
    <w:rsid w:val="00E63A78"/>
    <w:rsid w:val="00E65DC6"/>
    <w:rsid w:val="00E73A37"/>
    <w:rsid w:val="00E9402D"/>
    <w:rsid w:val="00EA3383"/>
    <w:rsid w:val="00EB40B2"/>
    <w:rsid w:val="00EC4D12"/>
    <w:rsid w:val="00ED42CE"/>
    <w:rsid w:val="00ED4AB5"/>
    <w:rsid w:val="00EE6712"/>
    <w:rsid w:val="00EF457F"/>
    <w:rsid w:val="00EF5CA5"/>
    <w:rsid w:val="00F03790"/>
    <w:rsid w:val="00F04568"/>
    <w:rsid w:val="00F05EFC"/>
    <w:rsid w:val="00F25434"/>
    <w:rsid w:val="00F272CE"/>
    <w:rsid w:val="00F404CD"/>
    <w:rsid w:val="00F426CE"/>
    <w:rsid w:val="00F44608"/>
    <w:rsid w:val="00F45058"/>
    <w:rsid w:val="00F57607"/>
    <w:rsid w:val="00F57F05"/>
    <w:rsid w:val="00F61BFF"/>
    <w:rsid w:val="00F67760"/>
    <w:rsid w:val="00FA775C"/>
    <w:rsid w:val="00FB2C5E"/>
    <w:rsid w:val="00FC08C0"/>
    <w:rsid w:val="00FD48E0"/>
    <w:rsid w:val="00FE67F2"/>
    <w:rsid w:val="00FF5D4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619BA54B"/>
  <w15:docId w15:val="{7BD0BF32-9FAF-4D7B-9A4E-DB970A010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Arial" w:eastAsia="Arial" w:hAnsi="Arial" w:cs="Arial"/>
      <w:lang w:val="it-IT"/>
    </w:rPr>
  </w:style>
  <w:style w:type="paragraph" w:styleId="Titolo1">
    <w:name w:val="heading 1"/>
    <w:basedOn w:val="Normale"/>
    <w:uiPriority w:val="1"/>
    <w:qFormat/>
    <w:pPr>
      <w:spacing w:before="104"/>
      <w:ind w:left="1224"/>
      <w:outlineLvl w:val="0"/>
    </w:pPr>
    <w:rPr>
      <w:rFonts w:ascii="Myriad Pro" w:eastAsia="Myriad Pro" w:hAnsi="Myriad Pro" w:cs="Myriad Pro"/>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993148"/>
    <w:pPr>
      <w:tabs>
        <w:tab w:val="center" w:pos="4819"/>
        <w:tab w:val="right" w:pos="9638"/>
      </w:tabs>
    </w:pPr>
  </w:style>
  <w:style w:type="character" w:customStyle="1" w:styleId="IntestazioneCarattere">
    <w:name w:val="Intestazione Carattere"/>
    <w:basedOn w:val="Carpredefinitoparagrafo"/>
    <w:link w:val="Intestazione"/>
    <w:uiPriority w:val="99"/>
    <w:rsid w:val="00993148"/>
    <w:rPr>
      <w:rFonts w:ascii="Arial" w:eastAsia="Arial" w:hAnsi="Arial" w:cs="Arial"/>
      <w:lang w:val="it-IT"/>
    </w:rPr>
  </w:style>
  <w:style w:type="paragraph" w:styleId="Pidipagina">
    <w:name w:val="footer"/>
    <w:basedOn w:val="Normale"/>
    <w:link w:val="PidipaginaCarattere"/>
    <w:uiPriority w:val="99"/>
    <w:unhideWhenUsed/>
    <w:rsid w:val="00993148"/>
    <w:pPr>
      <w:tabs>
        <w:tab w:val="center" w:pos="4819"/>
        <w:tab w:val="right" w:pos="9638"/>
      </w:tabs>
    </w:pPr>
  </w:style>
  <w:style w:type="character" w:customStyle="1" w:styleId="PidipaginaCarattere">
    <w:name w:val="Piè di pagina Carattere"/>
    <w:basedOn w:val="Carpredefinitoparagrafo"/>
    <w:link w:val="Pidipagina"/>
    <w:uiPriority w:val="99"/>
    <w:rsid w:val="00993148"/>
    <w:rPr>
      <w:rFonts w:ascii="Arial" w:eastAsia="Arial" w:hAnsi="Arial" w:cs="Arial"/>
      <w:lang w:val="it-IT"/>
    </w:rPr>
  </w:style>
  <w:style w:type="character" w:styleId="Collegamentoipertestuale">
    <w:name w:val="Hyperlink"/>
    <w:basedOn w:val="Carpredefinitoparagrafo"/>
    <w:uiPriority w:val="99"/>
    <w:unhideWhenUsed/>
    <w:rsid w:val="00993148"/>
    <w:rPr>
      <w:color w:val="0000FF" w:themeColor="hyperlink"/>
      <w:u w:val="single"/>
    </w:rPr>
  </w:style>
  <w:style w:type="paragraph" w:customStyle="1" w:styleId="Default">
    <w:name w:val="Default"/>
    <w:rsid w:val="00C060C2"/>
    <w:pPr>
      <w:widowControl/>
      <w:adjustRightInd w:val="0"/>
    </w:pPr>
    <w:rPr>
      <w:rFonts w:ascii="Calibri" w:hAnsi="Calibri" w:cs="Calibri"/>
      <w:color w:val="000000"/>
      <w:sz w:val="24"/>
      <w:szCs w:val="24"/>
      <w:lang w:val="it-IT"/>
    </w:rPr>
  </w:style>
  <w:style w:type="character" w:styleId="Rimandocommento">
    <w:name w:val="annotation reference"/>
    <w:basedOn w:val="Carpredefinitoparagrafo"/>
    <w:uiPriority w:val="99"/>
    <w:semiHidden/>
    <w:unhideWhenUsed/>
    <w:rsid w:val="004A28D4"/>
    <w:rPr>
      <w:sz w:val="16"/>
      <w:szCs w:val="16"/>
    </w:rPr>
  </w:style>
  <w:style w:type="paragraph" w:styleId="Testocommento">
    <w:name w:val="annotation text"/>
    <w:basedOn w:val="Normale"/>
    <w:link w:val="TestocommentoCarattere"/>
    <w:uiPriority w:val="99"/>
    <w:semiHidden/>
    <w:unhideWhenUsed/>
    <w:rsid w:val="004A28D4"/>
    <w:rPr>
      <w:sz w:val="20"/>
      <w:szCs w:val="20"/>
    </w:rPr>
  </w:style>
  <w:style w:type="character" w:customStyle="1" w:styleId="TestocommentoCarattere">
    <w:name w:val="Testo commento Carattere"/>
    <w:basedOn w:val="Carpredefinitoparagrafo"/>
    <w:link w:val="Testocommento"/>
    <w:uiPriority w:val="99"/>
    <w:semiHidden/>
    <w:rsid w:val="004A28D4"/>
    <w:rPr>
      <w:rFonts w:ascii="Arial" w:eastAsia="Arial" w:hAnsi="Arial" w:cs="Arial"/>
      <w:sz w:val="20"/>
      <w:szCs w:val="20"/>
      <w:lang w:val="it-IT"/>
    </w:rPr>
  </w:style>
  <w:style w:type="paragraph" w:styleId="Soggettocommento">
    <w:name w:val="annotation subject"/>
    <w:basedOn w:val="Testocommento"/>
    <w:next w:val="Testocommento"/>
    <w:link w:val="SoggettocommentoCarattere"/>
    <w:uiPriority w:val="99"/>
    <w:semiHidden/>
    <w:unhideWhenUsed/>
    <w:rsid w:val="004A28D4"/>
    <w:rPr>
      <w:b/>
      <w:bCs/>
    </w:rPr>
  </w:style>
  <w:style w:type="character" w:customStyle="1" w:styleId="SoggettocommentoCarattere">
    <w:name w:val="Soggetto commento Carattere"/>
    <w:basedOn w:val="TestocommentoCarattere"/>
    <w:link w:val="Soggettocommento"/>
    <w:uiPriority w:val="99"/>
    <w:semiHidden/>
    <w:rsid w:val="004A28D4"/>
    <w:rPr>
      <w:rFonts w:ascii="Arial" w:eastAsia="Arial" w:hAnsi="Arial" w:cs="Arial"/>
      <w:b/>
      <w:bCs/>
      <w:sz w:val="20"/>
      <w:szCs w:val="20"/>
      <w:lang w:val="it-IT"/>
    </w:rPr>
  </w:style>
  <w:style w:type="paragraph" w:styleId="Testofumetto">
    <w:name w:val="Balloon Text"/>
    <w:basedOn w:val="Normale"/>
    <w:link w:val="TestofumettoCarattere"/>
    <w:uiPriority w:val="99"/>
    <w:semiHidden/>
    <w:unhideWhenUsed/>
    <w:rsid w:val="004A28D4"/>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A28D4"/>
    <w:rPr>
      <w:rFonts w:ascii="Segoe UI" w:eastAsia="Arial" w:hAnsi="Segoe UI" w:cs="Segoe UI"/>
      <w:sz w:val="18"/>
      <w:szCs w:val="18"/>
      <w:lang w:val="it-IT"/>
    </w:rPr>
  </w:style>
  <w:style w:type="paragraph" w:styleId="NormaleWeb">
    <w:name w:val="Normal (Web)"/>
    <w:basedOn w:val="Normale"/>
    <w:uiPriority w:val="99"/>
    <w:semiHidden/>
    <w:unhideWhenUsed/>
    <w:rsid w:val="00764FDD"/>
    <w:pPr>
      <w:widowControl/>
      <w:autoSpaceDE/>
      <w:autoSpaceDN/>
      <w:spacing w:before="100" w:beforeAutospacing="1" w:after="100" w:afterAutospacing="1"/>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08202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12DB1B2AF72ED499277BFA67945EAA5" ma:contentTypeVersion="12" ma:contentTypeDescription="Creare un nuovo documento." ma:contentTypeScope="" ma:versionID="12e86021c8f42886e253f8baf19e4443">
  <xsd:schema xmlns:xsd="http://www.w3.org/2001/XMLSchema" xmlns:xs="http://www.w3.org/2001/XMLSchema" xmlns:p="http://schemas.microsoft.com/office/2006/metadata/properties" xmlns:ns3="5896f5a8-d8a3-485d-82d2-84825df71e0b" targetNamespace="http://schemas.microsoft.com/office/2006/metadata/properties" ma:root="true" ma:fieldsID="555e5ea24be0d224df4874fa6f26558a" ns3:_="">
    <xsd:import namespace="5896f5a8-d8a3-485d-82d2-84825df71e0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3:MediaServiceLocation"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96f5a8-d8a3-485d-82d2-84825df71e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FC78E3-F00D-49A5-BAAA-E043DE3158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96f5a8-d8a3-485d-82d2-84825df71e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5020BA-7584-4632-AF97-790C5927EA0D}">
  <ds:schemaRefs>
    <ds:schemaRef ds:uri="http://schemas.microsoft.com/sharepoint/v3/contenttype/forms"/>
  </ds:schemaRefs>
</ds:datastoreItem>
</file>

<file path=customXml/itemProps3.xml><?xml version="1.0" encoding="utf-8"?>
<ds:datastoreItem xmlns:ds="http://schemas.openxmlformats.org/officeDocument/2006/customXml" ds:itemID="{306DBE8A-F441-4968-BE68-516B3078BEB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78BF92C-FDE8-41A6-8753-595E3F9E5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745</TotalTime>
  <Pages>2</Pages>
  <Words>425</Words>
  <Characters>2426</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Fossa Irene</dc:creator>
  <cp:lastModifiedBy>Cavazza Giorgia</cp:lastModifiedBy>
  <cp:revision>59</cp:revision>
  <cp:lastPrinted>2024-06-18T06:03:00Z</cp:lastPrinted>
  <dcterms:created xsi:type="dcterms:W3CDTF">2024-02-16T16:33:00Z</dcterms:created>
  <dcterms:modified xsi:type="dcterms:W3CDTF">2024-06-18T10:37:00Z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2021-12-28T00:00:00Z</vt:filetime>
  </property>
  <property fmtid="{D5CDD505-2E9C-101B-9397-08002B2CF9AE}" pid="3" name="ContentTypeId">
    <vt:lpwstr>0x010100B12DB1B2AF72ED499277BFA67945EAA5</vt:lpwstr>
  </property>
</Properties>
</file>