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E" w:rsidRDefault="00E6065A">
      <w:r>
        <w:t>PINACOTECA STUARD</w:t>
      </w:r>
    </w:p>
    <w:p w:rsidR="00E6065A" w:rsidRDefault="00E6065A">
      <w:proofErr w:type="spellStart"/>
      <w:r>
        <w:t>B.go</w:t>
      </w:r>
      <w:proofErr w:type="spellEnd"/>
      <w:r>
        <w:t xml:space="preserve"> del Parmigianino, 2 – 43121 Parma</w:t>
      </w:r>
    </w:p>
    <w:p w:rsidR="00E6065A" w:rsidRDefault="00E6065A">
      <w:r>
        <w:t xml:space="preserve">0521.218420 – </w:t>
      </w:r>
      <w:hyperlink r:id="rId4" w:history="1">
        <w:r w:rsidRPr="007F7824">
          <w:rPr>
            <w:rStyle w:val="Collegamentoipertestuale"/>
          </w:rPr>
          <w:t>pinacoteca.stuard@comune.parma.it</w:t>
        </w:r>
      </w:hyperlink>
    </w:p>
    <w:p w:rsidR="00E6065A" w:rsidRDefault="00E6065A">
      <w:r>
        <w:t>Orari:</w:t>
      </w:r>
    </w:p>
    <w:p w:rsidR="00E6065A" w:rsidRDefault="00E6065A">
      <w:r>
        <w:t>Da lunedì a venerdì</w:t>
      </w:r>
      <w:r w:rsidR="000C7E4B">
        <w:t xml:space="preserve"> 10.00 – 17.30</w:t>
      </w:r>
      <w:r w:rsidR="00F02F55">
        <w:t xml:space="preserve"> (ultimo ingresso 17.00)</w:t>
      </w:r>
    </w:p>
    <w:p w:rsidR="000C7E4B" w:rsidRDefault="000C7E4B">
      <w:r>
        <w:t>Sabato, domenica e festivi 10.30 – 18.30</w:t>
      </w:r>
      <w:r w:rsidR="00F02F55">
        <w:t xml:space="preserve"> (ultimo ingresso 18.00)</w:t>
      </w:r>
    </w:p>
    <w:p w:rsidR="000C7E4B" w:rsidRDefault="000C7E4B">
      <w:r>
        <w:t>Chiuso il martedì</w:t>
      </w:r>
    </w:p>
    <w:p w:rsidR="000C7E4B" w:rsidRDefault="000C7E4B"/>
    <w:p w:rsidR="000C7E4B" w:rsidRDefault="000C7E4B">
      <w:r>
        <w:t>Opening hours:</w:t>
      </w:r>
    </w:p>
    <w:p w:rsidR="000C7E4B" w:rsidRDefault="000C7E4B">
      <w:proofErr w:type="spellStart"/>
      <w:r>
        <w:t>Monday</w:t>
      </w:r>
      <w:proofErr w:type="spellEnd"/>
      <w:r>
        <w:t xml:space="preserve"> to </w:t>
      </w:r>
      <w:proofErr w:type="spellStart"/>
      <w:r>
        <w:t>Friday</w:t>
      </w:r>
      <w:proofErr w:type="spellEnd"/>
      <w:r>
        <w:t xml:space="preserve"> 10.00</w:t>
      </w:r>
      <w:r w:rsidR="00F02F55">
        <w:t xml:space="preserve">am </w:t>
      </w:r>
      <w:r>
        <w:t xml:space="preserve">– </w:t>
      </w:r>
      <w:r w:rsidR="00F02F55">
        <w:t>5</w:t>
      </w:r>
      <w:r>
        <w:t>.30</w:t>
      </w:r>
      <w:r w:rsidR="00F02F55">
        <w:t xml:space="preserve">pm (last </w:t>
      </w:r>
      <w:proofErr w:type="spellStart"/>
      <w:r w:rsidR="00F02F55">
        <w:t>entrance</w:t>
      </w:r>
      <w:proofErr w:type="spellEnd"/>
      <w:r w:rsidR="00F02F55">
        <w:t xml:space="preserve"> </w:t>
      </w:r>
      <w:proofErr w:type="spellStart"/>
      <w:r w:rsidR="00F02F55">
        <w:t>at</w:t>
      </w:r>
      <w:proofErr w:type="spellEnd"/>
      <w:r w:rsidR="00F02F55">
        <w:t xml:space="preserve"> 5pm)</w:t>
      </w:r>
    </w:p>
    <w:p w:rsidR="000C7E4B" w:rsidRDefault="000C7E4B">
      <w:proofErr w:type="spellStart"/>
      <w:r>
        <w:t>Saturday</w:t>
      </w:r>
      <w:proofErr w:type="spellEnd"/>
      <w:r>
        <w:t xml:space="preserve">, </w:t>
      </w:r>
      <w:proofErr w:type="spellStart"/>
      <w:r>
        <w:t>Sunday</w:t>
      </w:r>
      <w:proofErr w:type="spellEnd"/>
      <w:r>
        <w:t xml:space="preserve"> and </w:t>
      </w:r>
      <w:proofErr w:type="spellStart"/>
      <w:r w:rsidR="001E632D">
        <w:t>holidays</w:t>
      </w:r>
      <w:proofErr w:type="spellEnd"/>
      <w:r w:rsidR="001E632D">
        <w:t xml:space="preserve"> </w:t>
      </w:r>
      <w:r>
        <w:t>10.30</w:t>
      </w:r>
      <w:r w:rsidR="00F02F55">
        <w:t>am</w:t>
      </w:r>
      <w:r>
        <w:t xml:space="preserve"> – </w:t>
      </w:r>
      <w:r w:rsidR="00F02F55">
        <w:t>6</w:t>
      </w:r>
      <w:r>
        <w:t>.30</w:t>
      </w:r>
      <w:r w:rsidR="00F02F55">
        <w:t xml:space="preserve">pm (last </w:t>
      </w:r>
      <w:proofErr w:type="spellStart"/>
      <w:r w:rsidR="00F02F55">
        <w:t>entrance</w:t>
      </w:r>
      <w:proofErr w:type="spellEnd"/>
      <w:r w:rsidR="00F02F55">
        <w:t xml:space="preserve"> </w:t>
      </w:r>
      <w:proofErr w:type="spellStart"/>
      <w:r w:rsidR="00F02F55">
        <w:t>at</w:t>
      </w:r>
      <w:proofErr w:type="spellEnd"/>
      <w:r w:rsidR="00F02F55">
        <w:t xml:space="preserve"> 6pm)</w:t>
      </w:r>
    </w:p>
    <w:p w:rsidR="000C7E4B" w:rsidRDefault="000C7E4B">
      <w:proofErr w:type="spellStart"/>
      <w:r>
        <w:t>Closed</w:t>
      </w:r>
      <w:proofErr w:type="spellEnd"/>
      <w:r>
        <w:t xml:space="preserve"> on </w:t>
      </w:r>
      <w:proofErr w:type="spellStart"/>
      <w:r>
        <w:t>Tuesday</w:t>
      </w:r>
      <w:proofErr w:type="spellEnd"/>
    </w:p>
    <w:p w:rsidR="00F009D1" w:rsidRDefault="00F009D1"/>
    <w:p w:rsidR="00F009D1" w:rsidRDefault="006B7C53" w:rsidP="000C1137">
      <w:pPr>
        <w:jc w:val="both"/>
      </w:pPr>
      <w:r>
        <w:t>Allestita dal</w:t>
      </w:r>
      <w:r w:rsidR="00F009D1">
        <w:t xml:space="preserve"> 2022 nell’ex monastero benedettino di San Paolo, la Pinacoteca è intitolata a</w:t>
      </w:r>
      <w:r w:rsidR="000400C9">
        <w:t xml:space="preserve"> </w:t>
      </w:r>
      <w:r w:rsidR="00F009D1">
        <w:t>Giuseppe Stuard</w:t>
      </w:r>
      <w:r w:rsidR="000400C9">
        <w:t>, filantropo e collezionista parmigiano.</w:t>
      </w:r>
      <w:r w:rsidR="00F009D1">
        <w:t xml:space="preserve"> </w:t>
      </w:r>
      <w:r w:rsidR="000400C9">
        <w:t xml:space="preserve">La collezione, allestita secondo un ordine cronologico dalla tarda antichità al Novecento, </w:t>
      </w:r>
      <w:r w:rsidR="00F009D1">
        <w:t xml:space="preserve">consta di due nuclei: il primo comprende le opere donate da Stuard alla Congregazione di San Filippo Neri e quelle accumulate nei secoli dalla Congregazione stessa, mentre il secondo </w:t>
      </w:r>
      <w:r w:rsidR="006A0096">
        <w:t xml:space="preserve">nucleo </w:t>
      </w:r>
      <w:r w:rsidR="00F009D1">
        <w:t xml:space="preserve">è costituito dalle opere di proprietà del Comune di Parma. </w:t>
      </w:r>
    </w:p>
    <w:p w:rsidR="000400C9" w:rsidRDefault="00293C69" w:rsidP="000C1137">
      <w:pPr>
        <w:jc w:val="both"/>
      </w:pPr>
      <w:r>
        <w:t xml:space="preserve">Set up </w:t>
      </w:r>
      <w:proofErr w:type="spellStart"/>
      <w:r>
        <w:t>since</w:t>
      </w:r>
      <w:proofErr w:type="spellEnd"/>
      <w:r w:rsidR="000400C9">
        <w:t xml:space="preserve"> 2022 in </w:t>
      </w:r>
      <w:proofErr w:type="spellStart"/>
      <w:r w:rsidR="000400C9">
        <w:t>what</w:t>
      </w:r>
      <w:proofErr w:type="spellEnd"/>
      <w:r w:rsidR="000400C9">
        <w:t xml:space="preserve"> </w:t>
      </w:r>
      <w:proofErr w:type="spellStart"/>
      <w:r w:rsidR="000400C9">
        <w:t>was</w:t>
      </w:r>
      <w:proofErr w:type="spellEnd"/>
      <w:r w:rsidR="000400C9">
        <w:t xml:space="preserve"> </w:t>
      </w:r>
      <w:proofErr w:type="spellStart"/>
      <w:r w:rsidR="000400C9">
        <w:t>formerly</w:t>
      </w:r>
      <w:proofErr w:type="spellEnd"/>
      <w:r w:rsidR="000400C9">
        <w:t xml:space="preserve"> the </w:t>
      </w:r>
      <w:proofErr w:type="spellStart"/>
      <w:r w:rsidR="000400C9">
        <w:t>Benedictine</w:t>
      </w:r>
      <w:proofErr w:type="spellEnd"/>
      <w:r w:rsidR="000400C9">
        <w:t xml:space="preserve"> </w:t>
      </w:r>
      <w:proofErr w:type="spellStart"/>
      <w:r w:rsidR="000400C9">
        <w:t>monastery</w:t>
      </w:r>
      <w:proofErr w:type="spellEnd"/>
      <w:r w:rsidR="000400C9">
        <w:t xml:space="preserve"> of San Paolo, the </w:t>
      </w:r>
      <w:proofErr w:type="spellStart"/>
      <w:r w:rsidR="00E10B78">
        <w:t>museum</w:t>
      </w:r>
      <w:proofErr w:type="spellEnd"/>
      <w:r w:rsidR="000400C9">
        <w:t xml:space="preserve"> </w:t>
      </w:r>
      <w:proofErr w:type="spellStart"/>
      <w:r w:rsidR="000400C9">
        <w:t>is</w:t>
      </w:r>
      <w:proofErr w:type="spellEnd"/>
      <w:r w:rsidR="000400C9">
        <w:t xml:space="preserve"> </w:t>
      </w:r>
      <w:proofErr w:type="spellStart"/>
      <w:r w:rsidR="000400C9">
        <w:t>named</w:t>
      </w:r>
      <w:proofErr w:type="spellEnd"/>
      <w:r w:rsidR="000400C9">
        <w:t xml:space="preserve"> </w:t>
      </w:r>
      <w:proofErr w:type="spellStart"/>
      <w:r w:rsidR="000400C9">
        <w:t>after</w:t>
      </w:r>
      <w:proofErr w:type="spellEnd"/>
      <w:r w:rsidR="000400C9">
        <w:t xml:space="preserve"> the </w:t>
      </w:r>
      <w:proofErr w:type="spellStart"/>
      <w:r w:rsidR="000400C9">
        <w:t>philanthropist</w:t>
      </w:r>
      <w:proofErr w:type="spellEnd"/>
      <w:r w:rsidR="000400C9">
        <w:t xml:space="preserve"> and art </w:t>
      </w:r>
      <w:proofErr w:type="spellStart"/>
      <w:r w:rsidR="000400C9">
        <w:t>collector</w:t>
      </w:r>
      <w:proofErr w:type="spellEnd"/>
      <w:r w:rsidR="000400C9">
        <w:t xml:space="preserve"> Giuseppe Stuard. The </w:t>
      </w:r>
      <w:proofErr w:type="spellStart"/>
      <w:r w:rsidR="000400C9">
        <w:t>collection</w:t>
      </w:r>
      <w:proofErr w:type="spellEnd"/>
      <w:r w:rsidR="000400C9">
        <w:t xml:space="preserve">, </w:t>
      </w:r>
      <w:proofErr w:type="spellStart"/>
      <w:r w:rsidR="000400C9">
        <w:t>arranged</w:t>
      </w:r>
      <w:proofErr w:type="spellEnd"/>
      <w:r w:rsidR="000400C9">
        <w:t xml:space="preserve"> in </w:t>
      </w:r>
      <w:proofErr w:type="spellStart"/>
      <w:r w:rsidR="000400C9">
        <w:t>chronological</w:t>
      </w:r>
      <w:proofErr w:type="spellEnd"/>
      <w:r w:rsidR="000400C9">
        <w:t xml:space="preserve"> </w:t>
      </w:r>
      <w:proofErr w:type="spellStart"/>
      <w:r w:rsidR="000400C9">
        <w:t>order</w:t>
      </w:r>
      <w:proofErr w:type="spellEnd"/>
      <w:r w:rsidR="000400C9">
        <w:t xml:space="preserve"> from late </w:t>
      </w:r>
      <w:proofErr w:type="spellStart"/>
      <w:r w:rsidR="000400C9">
        <w:t>Antiquity</w:t>
      </w:r>
      <w:proofErr w:type="spellEnd"/>
      <w:r w:rsidR="000400C9">
        <w:t xml:space="preserve"> to the 20th Century, </w:t>
      </w:r>
      <w:proofErr w:type="spellStart"/>
      <w:r w:rsidR="000400C9">
        <w:t>consists</w:t>
      </w:r>
      <w:proofErr w:type="spellEnd"/>
      <w:r w:rsidR="000400C9">
        <w:t xml:space="preserve"> in </w:t>
      </w:r>
      <w:proofErr w:type="spellStart"/>
      <w:r w:rsidR="000400C9">
        <w:t>two</w:t>
      </w:r>
      <w:proofErr w:type="spellEnd"/>
      <w:r w:rsidR="000400C9">
        <w:t xml:space="preserve"> </w:t>
      </w:r>
      <w:proofErr w:type="spellStart"/>
      <w:r w:rsidR="000400C9">
        <w:t>parts</w:t>
      </w:r>
      <w:proofErr w:type="spellEnd"/>
      <w:r w:rsidR="000400C9">
        <w:t xml:space="preserve">: the first </w:t>
      </w:r>
      <w:proofErr w:type="spellStart"/>
      <w:r w:rsidR="000400C9">
        <w:t>contains</w:t>
      </w:r>
      <w:proofErr w:type="spellEnd"/>
      <w:r w:rsidR="000400C9">
        <w:t xml:space="preserve"> the </w:t>
      </w:r>
      <w:proofErr w:type="spellStart"/>
      <w:r w:rsidR="000400C9">
        <w:t>works</w:t>
      </w:r>
      <w:proofErr w:type="spellEnd"/>
      <w:r w:rsidR="000400C9">
        <w:t xml:space="preserve"> </w:t>
      </w:r>
      <w:proofErr w:type="spellStart"/>
      <w:r w:rsidR="000400C9">
        <w:t>donated</w:t>
      </w:r>
      <w:proofErr w:type="spellEnd"/>
      <w:r w:rsidR="000400C9">
        <w:t xml:space="preserve"> by Stuard to the </w:t>
      </w:r>
      <w:proofErr w:type="spellStart"/>
      <w:r w:rsidR="000400C9">
        <w:t>Congregation</w:t>
      </w:r>
      <w:proofErr w:type="spellEnd"/>
      <w:r w:rsidR="000400C9">
        <w:t xml:space="preserve"> of San Filippo Neri and </w:t>
      </w:r>
      <w:proofErr w:type="spellStart"/>
      <w:r w:rsidR="000400C9">
        <w:t>those</w:t>
      </w:r>
      <w:proofErr w:type="spellEnd"/>
      <w:r w:rsidR="000400C9">
        <w:t xml:space="preserve"> </w:t>
      </w:r>
      <w:proofErr w:type="spellStart"/>
      <w:r w:rsidR="000400C9">
        <w:t>collected</w:t>
      </w:r>
      <w:proofErr w:type="spellEnd"/>
      <w:r w:rsidR="000400C9">
        <w:t xml:space="preserve"> over the </w:t>
      </w:r>
      <w:proofErr w:type="spellStart"/>
      <w:r w:rsidR="000400C9">
        <w:t>centuries</w:t>
      </w:r>
      <w:proofErr w:type="spellEnd"/>
      <w:r w:rsidR="000400C9">
        <w:t xml:space="preserve"> by the </w:t>
      </w:r>
      <w:proofErr w:type="spellStart"/>
      <w:r w:rsidR="000400C9">
        <w:t>Congregation</w:t>
      </w:r>
      <w:proofErr w:type="spellEnd"/>
      <w:r w:rsidR="000400C9">
        <w:t xml:space="preserve"> </w:t>
      </w:r>
      <w:proofErr w:type="spellStart"/>
      <w:r w:rsidR="000400C9">
        <w:t>itself</w:t>
      </w:r>
      <w:proofErr w:type="spellEnd"/>
      <w:r w:rsidR="000400C9">
        <w:t xml:space="preserve">, the </w:t>
      </w:r>
      <w:proofErr w:type="spellStart"/>
      <w:r w:rsidR="000400C9">
        <w:t>second</w:t>
      </w:r>
      <w:proofErr w:type="spellEnd"/>
      <w:r w:rsidR="000400C9">
        <w:t xml:space="preserve"> part </w:t>
      </w:r>
      <w:proofErr w:type="spellStart"/>
      <w:r w:rsidR="000400C9">
        <w:t>contains</w:t>
      </w:r>
      <w:proofErr w:type="spellEnd"/>
      <w:r w:rsidR="000400C9">
        <w:t xml:space="preserve"> the </w:t>
      </w:r>
      <w:proofErr w:type="spellStart"/>
      <w:r w:rsidR="000400C9">
        <w:t>works</w:t>
      </w:r>
      <w:proofErr w:type="spellEnd"/>
      <w:r w:rsidR="000400C9">
        <w:t xml:space="preserve"> </w:t>
      </w:r>
      <w:proofErr w:type="spellStart"/>
      <w:r w:rsidR="00B15598">
        <w:t>owned</w:t>
      </w:r>
      <w:proofErr w:type="spellEnd"/>
      <w:r w:rsidR="00B15598">
        <w:t xml:space="preserve"> by the </w:t>
      </w:r>
      <w:proofErr w:type="spellStart"/>
      <w:r w:rsidR="00B15598">
        <w:t>Municipality</w:t>
      </w:r>
      <w:proofErr w:type="spellEnd"/>
      <w:r w:rsidR="00B15598">
        <w:t xml:space="preserve"> of Parma.</w:t>
      </w:r>
      <w:r w:rsidR="000400C9">
        <w:t xml:space="preserve"> </w:t>
      </w:r>
    </w:p>
    <w:p w:rsidR="0077211B" w:rsidRDefault="0077211B"/>
    <w:p w:rsidR="0077211B" w:rsidRDefault="0077211B">
      <w:pPr>
        <w:rPr>
          <w:b/>
        </w:rPr>
      </w:pPr>
      <w:r>
        <w:rPr>
          <w:b/>
        </w:rPr>
        <w:t>SCRITTA GIALLA</w:t>
      </w:r>
    </w:p>
    <w:p w:rsidR="0077211B" w:rsidRDefault="00502B17" w:rsidP="000C1137">
      <w:pPr>
        <w:spacing w:line="240" w:lineRule="auto"/>
        <w:jc w:val="both"/>
      </w:pPr>
      <w:r>
        <w:t>Laboratori gratuiti per bambini 6/10 anni il sabato pomeriggio alle 15.30</w:t>
      </w:r>
      <w:r w:rsidR="00DD524C">
        <w:t xml:space="preserve"> -</w:t>
      </w:r>
      <w:r>
        <w:t xml:space="preserve"> </w:t>
      </w:r>
      <w:r w:rsidR="00DD524C">
        <w:t>V</w:t>
      </w:r>
      <w:r>
        <w:t>isita guidata gratuita il sabato e la domenica pomeriggio alle 16.30 (per info e prenotazioni – 0521 218420)</w:t>
      </w:r>
      <w:r w:rsidR="002C01C0">
        <w:t xml:space="preserve"> </w:t>
      </w:r>
    </w:p>
    <w:p w:rsidR="00502B17" w:rsidRPr="00502B17" w:rsidRDefault="00502B17" w:rsidP="00502B17">
      <w:pPr>
        <w:pStyle w:val="PreformattatoHTML"/>
        <w:shd w:val="clear" w:color="auto" w:fill="F8F9FA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  <w:lang w:val="en"/>
        </w:rPr>
        <w:t>O</w:t>
      </w:r>
      <w:r w:rsidRPr="00502B17">
        <w:rPr>
          <w:rFonts w:asciiTheme="minorHAnsi" w:hAnsiTheme="minorHAnsi" w:cstheme="minorHAnsi"/>
          <w:color w:val="202124"/>
          <w:sz w:val="22"/>
          <w:szCs w:val="22"/>
          <w:lang w:val="en"/>
        </w:rPr>
        <w:t xml:space="preserve">n Saturday afternoon at 3.30pm </w:t>
      </w:r>
      <w:r w:rsidR="00DD524C">
        <w:rPr>
          <w:rFonts w:asciiTheme="minorHAnsi" w:hAnsiTheme="minorHAnsi" w:cstheme="minorHAnsi"/>
          <w:color w:val="202124"/>
          <w:sz w:val="22"/>
          <w:szCs w:val="22"/>
          <w:lang w:val="en"/>
        </w:rPr>
        <w:t>f</w:t>
      </w:r>
      <w:r w:rsidRPr="00502B17">
        <w:rPr>
          <w:rFonts w:asciiTheme="minorHAnsi" w:hAnsiTheme="minorHAnsi" w:cstheme="minorHAnsi"/>
          <w:color w:val="202124"/>
          <w:sz w:val="22"/>
          <w:szCs w:val="22"/>
          <w:lang w:val="en"/>
        </w:rPr>
        <w:t xml:space="preserve">ree workshops for children </w:t>
      </w:r>
      <w:r w:rsidR="00DD524C">
        <w:rPr>
          <w:rFonts w:asciiTheme="minorHAnsi" w:hAnsiTheme="minorHAnsi" w:cstheme="minorHAnsi"/>
          <w:color w:val="202124"/>
          <w:sz w:val="22"/>
          <w:szCs w:val="22"/>
          <w:lang w:val="en"/>
        </w:rPr>
        <w:t>aged 6/10 -</w:t>
      </w:r>
      <w:r w:rsidRPr="00502B17">
        <w:rPr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  <w:r w:rsidR="00DD524C">
        <w:rPr>
          <w:rFonts w:asciiTheme="minorHAnsi" w:hAnsiTheme="minorHAnsi" w:cstheme="minorHAnsi"/>
          <w:color w:val="202124"/>
          <w:sz w:val="22"/>
          <w:szCs w:val="22"/>
          <w:lang w:val="en"/>
        </w:rPr>
        <w:t>O</w:t>
      </w:r>
      <w:r w:rsidRPr="00502B17">
        <w:rPr>
          <w:rFonts w:asciiTheme="minorHAnsi" w:hAnsiTheme="minorHAnsi" w:cstheme="minorHAnsi"/>
          <w:color w:val="202124"/>
          <w:sz w:val="22"/>
          <w:szCs w:val="22"/>
          <w:lang w:val="en"/>
        </w:rPr>
        <w:t>n Saturday and Sunday afternoon at 4.30pm free guided tour (for info and reservations – 0521 218420)</w:t>
      </w:r>
    </w:p>
    <w:p w:rsidR="000C1137" w:rsidRPr="000C1137" w:rsidRDefault="000C1137" w:rsidP="000C11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eastAsia="it-IT"/>
        </w:rPr>
      </w:pPr>
    </w:p>
    <w:p w:rsidR="000C1137" w:rsidRDefault="000C1137"/>
    <w:p w:rsidR="000D46DF" w:rsidRDefault="000D46DF"/>
    <w:p w:rsidR="0015361F" w:rsidRDefault="0015361F"/>
    <w:p w:rsidR="0015361F" w:rsidRDefault="0015361F"/>
    <w:p w:rsidR="0015361F" w:rsidRDefault="0015361F"/>
    <w:p w:rsidR="0015361F" w:rsidRDefault="0015361F"/>
    <w:p w:rsidR="0015361F" w:rsidRDefault="0015361F"/>
    <w:p w:rsidR="00890507" w:rsidRDefault="0015361F" w:rsidP="00B56790">
      <w:pPr>
        <w:jc w:val="both"/>
      </w:pPr>
      <w:r>
        <w:t xml:space="preserve">Il percorso museale della Pinacoteca Stuard, </w:t>
      </w:r>
      <w:r w:rsidR="0097191F">
        <w:t>composto da</w:t>
      </w:r>
      <w:r>
        <w:t xml:space="preserve"> 21 sale</w:t>
      </w:r>
      <w:r w:rsidR="009C49DC">
        <w:t xml:space="preserve"> per una superficie espositiva di circa 1.500 mq</w:t>
      </w:r>
      <w:r>
        <w:t>, inizia nella parte più antica</w:t>
      </w:r>
      <w:r w:rsidR="00890507">
        <w:t xml:space="preserve"> del complesso, il sacello:</w:t>
      </w:r>
      <w:r>
        <w:t xml:space="preserve"> </w:t>
      </w:r>
      <w:r w:rsidR="0036427D">
        <w:t>costruito sopra le preesistenti strutture romane, è il primo nucleo attorno al quale si svilupperà il monastero</w:t>
      </w:r>
      <w:r w:rsidR="006A0096">
        <w:t>, con datazione incerta tra l’epoca longobarda e gli inizi del VII secolo, sicuramente prima del X secolo.</w:t>
      </w:r>
    </w:p>
    <w:p w:rsidR="0015361F" w:rsidRDefault="00890507" w:rsidP="00B56790">
      <w:pPr>
        <w:jc w:val="both"/>
      </w:pPr>
      <w:r>
        <w:t xml:space="preserve">Partendo dai reperti archeologici rinvenuti nel corso dei lavori di </w:t>
      </w:r>
      <w:r w:rsidR="006B7C53">
        <w:t>apertura del museo</w:t>
      </w:r>
      <w:r>
        <w:t xml:space="preserve">, il riallestimento del 2016 ha introdotto una sala dedicata </w:t>
      </w:r>
      <w:r w:rsidR="006B7C53">
        <w:t>a Giuseppe Stuard</w:t>
      </w:r>
      <w:r>
        <w:t xml:space="preserve"> e da qui il percorso si snoda attraverso i secoli a partire dalla tarda Antichità, passando att</w:t>
      </w:r>
      <w:r w:rsidR="009C49DC">
        <w:t xml:space="preserve">raverso i “fondi oro” </w:t>
      </w:r>
      <w:r>
        <w:t>Tre</w:t>
      </w:r>
      <w:r w:rsidR="00BE6C16">
        <w:t>/</w:t>
      </w:r>
      <w:r>
        <w:t>Quattrocent</w:t>
      </w:r>
      <w:r w:rsidR="00BE6C16">
        <w:t>eschi</w:t>
      </w:r>
      <w:r>
        <w:t xml:space="preserve">, </w:t>
      </w:r>
      <w:r w:rsidR="00B56790">
        <w:t xml:space="preserve">per arrivare al </w:t>
      </w:r>
      <w:r>
        <w:t xml:space="preserve">Novecento </w:t>
      </w:r>
      <w:r w:rsidR="00B56790">
        <w:t xml:space="preserve">con il capolavoro </w:t>
      </w:r>
      <w:r w:rsidR="006B7C53">
        <w:t xml:space="preserve">di Amedeo Bocchi, </w:t>
      </w:r>
      <w:r w:rsidR="006A0096">
        <w:t xml:space="preserve">il </w:t>
      </w:r>
      <w:r w:rsidR="00B56790" w:rsidRPr="006A0096">
        <w:rPr>
          <w:i/>
        </w:rPr>
        <w:t>Fior di Loto</w:t>
      </w:r>
      <w:r w:rsidR="00B56790">
        <w:t>.</w:t>
      </w:r>
      <w:r w:rsidR="0015361F">
        <w:t xml:space="preserve">   </w:t>
      </w:r>
    </w:p>
    <w:p w:rsidR="00B500C6" w:rsidRDefault="006A0096">
      <w:r>
        <w:t>Nel percorso a piano terra</w:t>
      </w:r>
      <w:r w:rsidR="00BE6C16">
        <w:t xml:space="preserve">, un raro stendardo processionale in seta </w:t>
      </w:r>
      <w:r w:rsidR="00DD524C">
        <w:t xml:space="preserve">realizzato da Michelangelo Anselmi </w:t>
      </w:r>
      <w:r w:rsidR="00BE6C16">
        <w:t>raffigurante</w:t>
      </w:r>
      <w:r w:rsidR="00DD524C">
        <w:t>, su entrambi i versi,</w:t>
      </w:r>
      <w:r w:rsidR="00BE6C16">
        <w:t xml:space="preserve"> l’</w:t>
      </w:r>
      <w:r w:rsidR="00BE6C16" w:rsidRPr="006A0096">
        <w:rPr>
          <w:i/>
        </w:rPr>
        <w:t>Incoronazione della Vergine</w:t>
      </w:r>
      <w:r w:rsidR="00BE6C16">
        <w:t>. Rilevante</w:t>
      </w:r>
      <w:r w:rsidR="00B56790">
        <w:t xml:space="preserve"> </w:t>
      </w:r>
      <w:r>
        <w:t xml:space="preserve">in </w:t>
      </w:r>
      <w:r w:rsidR="00B56790">
        <w:t xml:space="preserve">sala 7, un’altra delle opere simbolo della Pinacoteca: il disegno </w:t>
      </w:r>
      <w:r w:rsidR="00DD524C">
        <w:t>di</w:t>
      </w:r>
      <w:r w:rsidR="00B56790">
        <w:t xml:space="preserve"> un levr</w:t>
      </w:r>
      <w:r w:rsidR="006B7C53">
        <w:t>iero, attribuito a Parmigianino</w:t>
      </w:r>
      <w:r>
        <w:t>. La s</w:t>
      </w:r>
      <w:r w:rsidR="00B56790">
        <w:t xml:space="preserve">ala seguente è dominata da due grandi tele: la prima, dipinta da Annibale Carracci per </w:t>
      </w:r>
      <w:r w:rsidR="006B7C53">
        <w:t xml:space="preserve">la </w:t>
      </w:r>
      <w:r w:rsidR="00B56790">
        <w:t xml:space="preserve">Cappella Farnese a Roma, </w:t>
      </w:r>
      <w:r w:rsidR="00B56790" w:rsidRPr="006A0096">
        <w:rPr>
          <w:i/>
        </w:rPr>
        <w:t xml:space="preserve">Cristo e la </w:t>
      </w:r>
      <w:r w:rsidR="006B7C53" w:rsidRPr="006A0096">
        <w:rPr>
          <w:i/>
        </w:rPr>
        <w:t>C</w:t>
      </w:r>
      <w:r w:rsidR="00B56790" w:rsidRPr="006A0096">
        <w:rPr>
          <w:i/>
        </w:rPr>
        <w:t>ananea</w:t>
      </w:r>
      <w:r>
        <w:t xml:space="preserve"> e, a</w:t>
      </w:r>
      <w:r w:rsidR="00B56790">
        <w:t xml:space="preserve"> fronte, l’opera di Lavinia Fontana </w:t>
      </w:r>
      <w:r w:rsidR="00B56790" w:rsidRPr="006A0096">
        <w:rPr>
          <w:i/>
        </w:rPr>
        <w:t xml:space="preserve">Giuditta e </w:t>
      </w:r>
      <w:proofErr w:type="spellStart"/>
      <w:r w:rsidR="00B56790" w:rsidRPr="006A0096">
        <w:rPr>
          <w:i/>
        </w:rPr>
        <w:t>Oloferne</w:t>
      </w:r>
      <w:proofErr w:type="spellEnd"/>
      <w:r w:rsidR="00B56790">
        <w:t>.</w:t>
      </w:r>
    </w:p>
    <w:p w:rsidR="00B56790" w:rsidRDefault="00236522">
      <w:r>
        <w:t>Al primo piano</w:t>
      </w:r>
      <w:r w:rsidR="00B56790">
        <w:t xml:space="preserve">, </w:t>
      </w:r>
      <w:r w:rsidR="00BE6C16">
        <w:t xml:space="preserve">il percorso si apre </w:t>
      </w:r>
      <w:r w:rsidR="006A0096">
        <w:t>con</w:t>
      </w:r>
      <w:r w:rsidR="00B56790">
        <w:t xml:space="preserve"> </w:t>
      </w:r>
      <w:r>
        <w:t>dipinti sei-settecenteschi</w:t>
      </w:r>
      <w:r w:rsidR="006A0096">
        <w:t xml:space="preserve"> </w:t>
      </w:r>
      <w:r w:rsidR="00E873B1">
        <w:t>di pittori quali</w:t>
      </w:r>
      <w:r w:rsidR="006A0096">
        <w:t xml:space="preserve"> </w:t>
      </w:r>
      <w:r w:rsidR="00E873B1">
        <w:t>Giovanni Lanfranco</w:t>
      </w:r>
      <w:r w:rsidR="00E873B1">
        <w:t xml:space="preserve">, </w:t>
      </w:r>
      <w:r w:rsidR="006A0096">
        <w:t>Mattia Preti</w:t>
      </w:r>
      <w:r w:rsidR="00E873B1">
        <w:t xml:space="preserve">, </w:t>
      </w:r>
      <w:r w:rsidR="00E873B1">
        <w:t>Domenico Tintoretto</w:t>
      </w:r>
      <w:r w:rsidR="00E873B1">
        <w:t>,</w:t>
      </w:r>
      <w:r w:rsidR="00E873B1">
        <w:t xml:space="preserve"> </w:t>
      </w:r>
      <w:proofErr w:type="spellStart"/>
      <w:r w:rsidR="00E873B1">
        <w:t>Frans</w:t>
      </w:r>
      <w:proofErr w:type="spellEnd"/>
      <w:r w:rsidR="00E873B1">
        <w:t xml:space="preserve"> </w:t>
      </w:r>
      <w:proofErr w:type="spellStart"/>
      <w:r w:rsidR="00E873B1">
        <w:t>Denys</w:t>
      </w:r>
      <w:proofErr w:type="spellEnd"/>
      <w:r w:rsidR="00E873B1">
        <w:t xml:space="preserve"> e Sebastiano Ricci</w:t>
      </w:r>
      <w:r>
        <w:t>, una galleria con 90 opere tra dipinti, sculture e mobili</w:t>
      </w:r>
      <w:r w:rsidR="006A0096">
        <w:t xml:space="preserve"> originali del XVII secolo</w:t>
      </w:r>
      <w:r>
        <w:t xml:space="preserve">, nature morte e scene di combattimento </w:t>
      </w:r>
      <w:r w:rsidR="009C49DC">
        <w:t>di</w:t>
      </w:r>
      <w:r>
        <w:t xml:space="preserve"> pittori </w:t>
      </w:r>
      <w:r w:rsidR="009C49DC">
        <w:t xml:space="preserve">attivi presso </w:t>
      </w:r>
      <w:r>
        <w:t>la corte di Parma. Le ultime sale sono dedicate al Teatro Regio, all’Accademia di Belle Arti</w:t>
      </w:r>
      <w:r w:rsidR="00BE6C16">
        <w:t xml:space="preserve"> di Parma</w:t>
      </w:r>
      <w:r>
        <w:t xml:space="preserve">, </w:t>
      </w:r>
      <w:r w:rsidR="00BE6C16">
        <w:t xml:space="preserve">alla pittura di genere, paesaggi e ritratti </w:t>
      </w:r>
      <w:r w:rsidR="0050644A">
        <w:t xml:space="preserve">di </w:t>
      </w:r>
      <w:r>
        <w:t xml:space="preserve">Otto-Novecento e ad Amedeo Bocchi.    </w:t>
      </w:r>
    </w:p>
    <w:p w:rsidR="00B500C6" w:rsidRDefault="00B500C6"/>
    <w:p w:rsidR="006A0096" w:rsidRPr="006A0096" w:rsidRDefault="00DC5520" w:rsidP="006A0096">
      <w:pPr>
        <w:pStyle w:val="PreformattatoHTML"/>
        <w:shd w:val="clear" w:color="auto" w:fill="F8F9FA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proofErr w:type="gramStart"/>
      <w:r w:rsidRPr="006A0096">
        <w:rPr>
          <w:rFonts w:asciiTheme="minorHAnsi" w:hAnsiTheme="minorHAnsi" w:cstheme="minorHAnsi"/>
          <w:color w:val="202124"/>
          <w:sz w:val="22"/>
          <w:szCs w:val="22"/>
          <w:lang w:val="en"/>
        </w:rPr>
        <w:t>The museum itinerary, composed of 21 rooms for an exhibition area of ​​approximately 1,500 m2, begins in the oldest part of the complex, the chapel: built on the pre-existing Roman structures, it is the first nucleus around w</w:t>
      </w:r>
      <w:r w:rsidR="006A0096" w:rsidRPr="006A0096">
        <w:rPr>
          <w:rFonts w:asciiTheme="minorHAnsi" w:hAnsiTheme="minorHAnsi" w:cstheme="minorHAnsi"/>
          <w:color w:val="202124"/>
          <w:sz w:val="22"/>
          <w:szCs w:val="22"/>
          <w:lang w:val="en"/>
        </w:rPr>
        <w:t>hich the monastery will develop, with uncertain dating between the Lombard era and the beginning of the 7th century, certainly before the 10th century.</w:t>
      </w:r>
      <w:proofErr w:type="gramEnd"/>
    </w:p>
    <w:p w:rsidR="00DC5520" w:rsidRPr="00DC5520" w:rsidRDefault="00DC5520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n" w:eastAsia="it-IT"/>
        </w:rPr>
      </w:pPr>
    </w:p>
    <w:p w:rsidR="00DC5520" w:rsidRDefault="00DC5520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n" w:eastAsia="it-IT"/>
        </w:rPr>
      </w:pPr>
      <w:r w:rsidRPr="00DC5520">
        <w:rPr>
          <w:rFonts w:eastAsia="Times New Roman" w:cstheme="minorHAnsi"/>
          <w:color w:val="202124"/>
          <w:lang w:val="en" w:eastAsia="it-IT"/>
        </w:rPr>
        <w:t xml:space="preserve">Starting from the archaeological finds discovered during the museum's opening works, the 2016 reorganization introduced a room dedicated to Giuseppe Stuard and from here the </w:t>
      </w:r>
      <w:r w:rsidR="00DD524C">
        <w:rPr>
          <w:rFonts w:eastAsia="Times New Roman" w:cstheme="minorHAnsi"/>
          <w:color w:val="202124"/>
          <w:lang w:val="en" w:eastAsia="it-IT"/>
        </w:rPr>
        <w:t>itinerary</w:t>
      </w:r>
      <w:r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r w:rsidR="00DD524C">
        <w:rPr>
          <w:rFonts w:eastAsia="Times New Roman" w:cstheme="minorHAnsi"/>
          <w:color w:val="202124"/>
          <w:lang w:val="en" w:eastAsia="it-IT"/>
        </w:rPr>
        <w:t>passes</w:t>
      </w:r>
      <w:r w:rsidRPr="00DC5520">
        <w:rPr>
          <w:rFonts w:eastAsia="Times New Roman" w:cstheme="minorHAnsi"/>
          <w:color w:val="202124"/>
          <w:lang w:val="en" w:eastAsia="it-IT"/>
        </w:rPr>
        <w:t xml:space="preserve"> through the centuries</w:t>
      </w:r>
      <w:r w:rsidR="00DD524C">
        <w:rPr>
          <w:rFonts w:eastAsia="Times New Roman" w:cstheme="minorHAnsi"/>
          <w:color w:val="202124"/>
          <w:lang w:val="en" w:eastAsia="it-IT"/>
        </w:rPr>
        <w:t>,</w:t>
      </w:r>
      <w:r w:rsidRPr="00DC5520">
        <w:rPr>
          <w:rFonts w:eastAsia="Times New Roman" w:cstheme="minorHAnsi"/>
          <w:color w:val="202124"/>
          <w:lang w:val="en" w:eastAsia="it-IT"/>
        </w:rPr>
        <w:t xml:space="preserve"> starting from Late Antiquity, passing through the "gold funds" Three /Fifteenth century, arriving at the twentieth century with </w:t>
      </w:r>
      <w:proofErr w:type="spellStart"/>
      <w:r w:rsidRPr="00DC5520">
        <w:rPr>
          <w:rFonts w:eastAsia="Times New Roman" w:cstheme="minorHAnsi"/>
          <w:color w:val="202124"/>
          <w:lang w:val="en" w:eastAsia="it-IT"/>
        </w:rPr>
        <w:t>Amedeo</w:t>
      </w:r>
      <w:proofErr w:type="spellEnd"/>
      <w:r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proofErr w:type="spellStart"/>
      <w:r w:rsidRPr="00DC5520">
        <w:rPr>
          <w:rFonts w:eastAsia="Times New Roman" w:cstheme="minorHAnsi"/>
          <w:color w:val="202124"/>
          <w:lang w:val="en" w:eastAsia="it-IT"/>
        </w:rPr>
        <w:t>Bocchi's</w:t>
      </w:r>
      <w:proofErr w:type="spellEnd"/>
      <w:r w:rsidRPr="00DC5520">
        <w:rPr>
          <w:rFonts w:eastAsia="Times New Roman" w:cstheme="minorHAnsi"/>
          <w:color w:val="202124"/>
          <w:lang w:val="en" w:eastAsia="it-IT"/>
        </w:rPr>
        <w:t xml:space="preserve"> masterpiece, the </w:t>
      </w:r>
      <w:r w:rsidRPr="006A0096">
        <w:rPr>
          <w:rFonts w:eastAsia="Times New Roman" w:cstheme="minorHAnsi"/>
          <w:i/>
          <w:color w:val="202124"/>
          <w:lang w:val="en" w:eastAsia="it-IT"/>
        </w:rPr>
        <w:t>Lotus Flower</w:t>
      </w:r>
      <w:r w:rsidRPr="00DC5520">
        <w:rPr>
          <w:rFonts w:eastAsia="Times New Roman" w:cstheme="minorHAnsi"/>
          <w:color w:val="202124"/>
          <w:lang w:val="en" w:eastAsia="it-IT"/>
        </w:rPr>
        <w:t>.</w:t>
      </w:r>
    </w:p>
    <w:p w:rsidR="006A0096" w:rsidRPr="00DC5520" w:rsidRDefault="006A0096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n" w:eastAsia="it-IT"/>
        </w:rPr>
      </w:pPr>
    </w:p>
    <w:p w:rsidR="00DC5520" w:rsidRDefault="006A0096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n" w:eastAsia="it-IT"/>
        </w:rPr>
      </w:pPr>
      <w:r>
        <w:rPr>
          <w:rFonts w:eastAsia="Times New Roman" w:cstheme="minorHAnsi"/>
          <w:color w:val="202124"/>
          <w:lang w:val="en" w:eastAsia="it-IT"/>
        </w:rPr>
        <w:t>At the ground floor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, a rare silk processional banner </w:t>
      </w:r>
      <w:r w:rsidR="00DD524C" w:rsidRPr="00DC5520">
        <w:rPr>
          <w:rFonts w:eastAsia="Times New Roman" w:cstheme="minorHAnsi"/>
          <w:color w:val="202124"/>
          <w:lang w:val="en" w:eastAsia="it-IT"/>
        </w:rPr>
        <w:t xml:space="preserve">created by Michelangelo </w:t>
      </w:r>
      <w:proofErr w:type="spellStart"/>
      <w:r w:rsidR="00DD524C" w:rsidRPr="00DC5520">
        <w:rPr>
          <w:rFonts w:eastAsia="Times New Roman" w:cstheme="minorHAnsi"/>
          <w:color w:val="202124"/>
          <w:lang w:val="en" w:eastAsia="it-IT"/>
        </w:rPr>
        <w:t>Anselmi</w:t>
      </w:r>
      <w:proofErr w:type="spellEnd"/>
      <w:r w:rsidR="00DD524C"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r w:rsidR="00DC5520" w:rsidRPr="00DC5520">
        <w:rPr>
          <w:rFonts w:eastAsia="Times New Roman" w:cstheme="minorHAnsi"/>
          <w:color w:val="202124"/>
          <w:lang w:val="en" w:eastAsia="it-IT"/>
        </w:rPr>
        <w:t>depicting</w:t>
      </w:r>
      <w:r w:rsidR="00DD524C">
        <w:rPr>
          <w:rFonts w:eastAsia="Times New Roman" w:cstheme="minorHAnsi"/>
          <w:color w:val="202124"/>
          <w:lang w:val="en" w:eastAsia="it-IT"/>
        </w:rPr>
        <w:t>,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r w:rsidR="00DD524C" w:rsidRPr="00DC5520">
        <w:rPr>
          <w:rFonts w:eastAsia="Times New Roman" w:cstheme="minorHAnsi"/>
          <w:color w:val="202124"/>
          <w:lang w:val="en" w:eastAsia="it-IT"/>
        </w:rPr>
        <w:t xml:space="preserve">on both sides, 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the </w:t>
      </w:r>
      <w:r w:rsidR="00DC5520" w:rsidRPr="006A0096">
        <w:rPr>
          <w:rFonts w:eastAsia="Times New Roman" w:cstheme="minorHAnsi"/>
          <w:i/>
          <w:color w:val="202124"/>
          <w:lang w:val="en" w:eastAsia="it-IT"/>
        </w:rPr>
        <w:t>Coronation of the Vir</w:t>
      </w:r>
      <w:r w:rsidR="00DD524C" w:rsidRPr="006A0096">
        <w:rPr>
          <w:rFonts w:eastAsia="Times New Roman" w:cstheme="minorHAnsi"/>
          <w:i/>
          <w:color w:val="202124"/>
          <w:lang w:val="en" w:eastAsia="it-IT"/>
        </w:rPr>
        <w:t>gin</w:t>
      </w:r>
      <w:r w:rsidR="00DD524C">
        <w:rPr>
          <w:rFonts w:eastAsia="Times New Roman" w:cstheme="minorHAnsi"/>
          <w:color w:val="202124"/>
          <w:lang w:val="en" w:eastAsia="it-IT"/>
        </w:rPr>
        <w:t>.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Relevant </w:t>
      </w:r>
      <w:r>
        <w:rPr>
          <w:rFonts w:eastAsia="Times New Roman" w:cstheme="minorHAnsi"/>
          <w:color w:val="202124"/>
          <w:lang w:val="en" w:eastAsia="it-IT"/>
        </w:rPr>
        <w:t xml:space="preserve">in 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room 7, another of the symbolic works of the Pinacoteca: the drawing depicting a greyhound, attributed to Parmigianino. </w:t>
      </w:r>
      <w:proofErr w:type="gramStart"/>
      <w:r w:rsidR="00DC5520" w:rsidRPr="00DC5520">
        <w:rPr>
          <w:rFonts w:eastAsia="Times New Roman" w:cstheme="minorHAnsi"/>
          <w:color w:val="202124"/>
          <w:lang w:val="en" w:eastAsia="it-IT"/>
        </w:rPr>
        <w:t>The following room is dominated by two large canvases</w:t>
      </w:r>
      <w:proofErr w:type="gramEnd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: the first, painted by </w:t>
      </w:r>
      <w:proofErr w:type="spellStart"/>
      <w:r w:rsidR="00DC5520" w:rsidRPr="00DC5520">
        <w:rPr>
          <w:rFonts w:eastAsia="Times New Roman" w:cstheme="minorHAnsi"/>
          <w:color w:val="202124"/>
          <w:lang w:val="en" w:eastAsia="it-IT"/>
        </w:rPr>
        <w:t>Annibale</w:t>
      </w:r>
      <w:proofErr w:type="spellEnd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Carracci f</w:t>
      </w:r>
      <w:r>
        <w:rPr>
          <w:rFonts w:eastAsia="Times New Roman" w:cstheme="minorHAnsi"/>
          <w:color w:val="202124"/>
          <w:lang w:val="en" w:eastAsia="it-IT"/>
        </w:rPr>
        <w:t xml:space="preserve">or the Farnese Chapel in Rome, </w:t>
      </w:r>
      <w:r w:rsidR="00DC5520" w:rsidRPr="006A0096">
        <w:rPr>
          <w:rFonts w:eastAsia="Times New Roman" w:cstheme="minorHAnsi"/>
          <w:i/>
          <w:color w:val="202124"/>
          <w:lang w:val="en" w:eastAsia="it-IT"/>
        </w:rPr>
        <w:t>Christ and the Canaanite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, and, opposite, the work by Lavinia Fontana </w:t>
      </w:r>
      <w:r w:rsidR="00DC5520" w:rsidRPr="006A0096">
        <w:rPr>
          <w:rFonts w:eastAsia="Times New Roman" w:cstheme="minorHAnsi"/>
          <w:i/>
          <w:color w:val="202124"/>
          <w:lang w:val="en" w:eastAsia="it-IT"/>
        </w:rPr>
        <w:t>Judith and Holofernes</w:t>
      </w:r>
      <w:r w:rsidR="00DC5520" w:rsidRPr="00DC5520">
        <w:rPr>
          <w:rFonts w:eastAsia="Times New Roman" w:cstheme="minorHAnsi"/>
          <w:color w:val="202124"/>
          <w:lang w:val="en" w:eastAsia="it-IT"/>
        </w:rPr>
        <w:t>.</w:t>
      </w:r>
    </w:p>
    <w:p w:rsidR="006A0096" w:rsidRPr="00DC5520" w:rsidRDefault="006A0096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n" w:eastAsia="it-IT"/>
        </w:rPr>
      </w:pPr>
    </w:p>
    <w:p w:rsidR="00DC5520" w:rsidRPr="00DC5520" w:rsidRDefault="00713157" w:rsidP="00DC55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eastAsia="it-IT"/>
        </w:rPr>
      </w:pPr>
      <w:r>
        <w:rPr>
          <w:rFonts w:eastAsia="Times New Roman" w:cstheme="minorHAnsi"/>
          <w:color w:val="202124"/>
          <w:lang w:val="en" w:eastAsia="it-IT"/>
        </w:rPr>
        <w:t>At</w:t>
      </w:r>
      <w:bookmarkStart w:id="0" w:name="_GoBack"/>
      <w:bookmarkEnd w:id="0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the first floor, the </w:t>
      </w:r>
      <w:r w:rsidR="00DC5520">
        <w:rPr>
          <w:rFonts w:eastAsia="Times New Roman" w:cstheme="minorHAnsi"/>
          <w:color w:val="202124"/>
          <w:lang w:val="en" w:eastAsia="it-IT"/>
        </w:rPr>
        <w:t>itinerary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r w:rsidR="00DC5520">
        <w:rPr>
          <w:rFonts w:eastAsia="Times New Roman" w:cstheme="minorHAnsi"/>
          <w:color w:val="202124"/>
          <w:lang w:val="en" w:eastAsia="it-IT"/>
        </w:rPr>
        <w:t>starts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with seventeenth-eighteenth century paintings</w:t>
      </w:r>
      <w:r w:rsidR="00E873B1">
        <w:rPr>
          <w:rFonts w:eastAsia="Times New Roman" w:cstheme="minorHAnsi"/>
          <w:color w:val="202124"/>
          <w:lang w:val="en" w:eastAsia="it-IT"/>
        </w:rPr>
        <w:t xml:space="preserve"> (of artists such as </w:t>
      </w:r>
      <w:r w:rsidR="00E873B1">
        <w:t xml:space="preserve">Giovanni Lanfranco, Mattia Preti, Domenico Tintoretto, </w:t>
      </w:r>
      <w:proofErr w:type="spellStart"/>
      <w:r w:rsidR="00E873B1">
        <w:t>Frans</w:t>
      </w:r>
      <w:proofErr w:type="spellEnd"/>
      <w:r w:rsidR="00E873B1">
        <w:t xml:space="preserve"> </w:t>
      </w:r>
      <w:proofErr w:type="spellStart"/>
      <w:r w:rsidR="00E873B1">
        <w:t>Denys</w:t>
      </w:r>
      <w:proofErr w:type="spellEnd"/>
      <w:r w:rsidR="00E873B1">
        <w:t xml:space="preserve"> </w:t>
      </w:r>
      <w:r w:rsidR="00E873B1">
        <w:t>and</w:t>
      </w:r>
      <w:r w:rsidR="00E873B1">
        <w:t xml:space="preserve"> Sebastiano Ricci</w:t>
      </w:r>
      <w:r w:rsidR="00E873B1">
        <w:t>)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, a gallery with 90 works including paintings, </w:t>
      </w:r>
      <w:r w:rsidR="00E873B1">
        <w:rPr>
          <w:rFonts w:eastAsia="Times New Roman" w:cstheme="minorHAnsi"/>
          <w:color w:val="202124"/>
          <w:lang w:val="en" w:eastAsia="it-IT"/>
        </w:rPr>
        <w:t xml:space="preserve">original </w:t>
      </w:r>
      <w:r w:rsidR="00DC5520" w:rsidRPr="00DC5520">
        <w:rPr>
          <w:rFonts w:eastAsia="Times New Roman" w:cstheme="minorHAnsi"/>
          <w:color w:val="202124"/>
          <w:lang w:val="en" w:eastAsia="it-IT"/>
        </w:rPr>
        <w:t>sculptures and furniture</w:t>
      </w:r>
      <w:r w:rsidR="00E873B1">
        <w:rPr>
          <w:rFonts w:eastAsia="Times New Roman" w:cstheme="minorHAnsi"/>
          <w:color w:val="202124"/>
          <w:lang w:val="en" w:eastAsia="it-IT"/>
        </w:rPr>
        <w:t xml:space="preserve"> from XVII century</w:t>
      </w:r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, still </w:t>
      </w:r>
      <w:proofErr w:type="spellStart"/>
      <w:r w:rsidR="00DC5520" w:rsidRPr="00DC5520">
        <w:rPr>
          <w:rFonts w:eastAsia="Times New Roman" w:cstheme="minorHAnsi"/>
          <w:color w:val="202124"/>
          <w:lang w:val="en" w:eastAsia="it-IT"/>
        </w:rPr>
        <w:t>lifes</w:t>
      </w:r>
      <w:proofErr w:type="spellEnd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and fight scenes by painters active at the court of Parma. The last rooms are dedicated to the Teatro </w:t>
      </w:r>
      <w:proofErr w:type="spellStart"/>
      <w:r w:rsidR="00DC5520" w:rsidRPr="00DC5520">
        <w:rPr>
          <w:rFonts w:eastAsia="Times New Roman" w:cstheme="minorHAnsi"/>
          <w:color w:val="202124"/>
          <w:lang w:val="en" w:eastAsia="it-IT"/>
        </w:rPr>
        <w:t>Regio</w:t>
      </w:r>
      <w:proofErr w:type="spellEnd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, the Academy of Fine Arts of Parma, genre painting, landscapes and portraits of the nineteenth and twentieth centuries and </w:t>
      </w:r>
      <w:proofErr w:type="spellStart"/>
      <w:r w:rsidR="00DC5520" w:rsidRPr="00DC5520">
        <w:rPr>
          <w:rFonts w:eastAsia="Times New Roman" w:cstheme="minorHAnsi"/>
          <w:color w:val="202124"/>
          <w:lang w:val="en" w:eastAsia="it-IT"/>
        </w:rPr>
        <w:t>Amedeo</w:t>
      </w:r>
      <w:proofErr w:type="spellEnd"/>
      <w:r w:rsidR="00DC5520" w:rsidRPr="00DC5520">
        <w:rPr>
          <w:rFonts w:eastAsia="Times New Roman" w:cstheme="minorHAnsi"/>
          <w:color w:val="202124"/>
          <w:lang w:val="en" w:eastAsia="it-IT"/>
        </w:rPr>
        <w:t xml:space="preserve"> </w:t>
      </w:r>
      <w:proofErr w:type="spellStart"/>
      <w:r w:rsidR="00DC5520" w:rsidRPr="00DC5520">
        <w:rPr>
          <w:rFonts w:eastAsia="Times New Roman" w:cstheme="minorHAnsi"/>
          <w:color w:val="202124"/>
          <w:lang w:val="en" w:eastAsia="it-IT"/>
        </w:rPr>
        <w:t>Bocchi</w:t>
      </w:r>
      <w:proofErr w:type="spellEnd"/>
      <w:r w:rsidR="00DC5520" w:rsidRPr="00DC5520">
        <w:rPr>
          <w:rFonts w:eastAsia="Times New Roman" w:cstheme="minorHAnsi"/>
          <w:color w:val="202124"/>
          <w:lang w:val="en" w:eastAsia="it-IT"/>
        </w:rPr>
        <w:t>.</w:t>
      </w:r>
    </w:p>
    <w:p w:rsidR="00B500C6" w:rsidRPr="00DC5520" w:rsidRDefault="00B500C6" w:rsidP="00DC5520">
      <w:pPr>
        <w:spacing w:line="240" w:lineRule="auto"/>
        <w:jc w:val="both"/>
        <w:rPr>
          <w:rFonts w:cstheme="minorHAnsi"/>
        </w:rPr>
      </w:pPr>
    </w:p>
    <w:sectPr w:rsidR="00B500C6" w:rsidRPr="00DC5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8"/>
    <w:rsid w:val="000400C9"/>
    <w:rsid w:val="000C1137"/>
    <w:rsid w:val="000C7E4B"/>
    <w:rsid w:val="000D46DF"/>
    <w:rsid w:val="0015361F"/>
    <w:rsid w:val="001E632D"/>
    <w:rsid w:val="00236522"/>
    <w:rsid w:val="002725CE"/>
    <w:rsid w:val="00293C69"/>
    <w:rsid w:val="002C01C0"/>
    <w:rsid w:val="002C5990"/>
    <w:rsid w:val="002C5BCB"/>
    <w:rsid w:val="0036427D"/>
    <w:rsid w:val="004F259D"/>
    <w:rsid w:val="00502B17"/>
    <w:rsid w:val="0050644A"/>
    <w:rsid w:val="00536B5E"/>
    <w:rsid w:val="006A0096"/>
    <w:rsid w:val="006B7C53"/>
    <w:rsid w:val="006C01A8"/>
    <w:rsid w:val="00713157"/>
    <w:rsid w:val="00736A3C"/>
    <w:rsid w:val="0077211B"/>
    <w:rsid w:val="00890507"/>
    <w:rsid w:val="0097191F"/>
    <w:rsid w:val="009C49DC"/>
    <w:rsid w:val="00AE2687"/>
    <w:rsid w:val="00B15598"/>
    <w:rsid w:val="00B500C6"/>
    <w:rsid w:val="00B56790"/>
    <w:rsid w:val="00BE6C16"/>
    <w:rsid w:val="00D821F8"/>
    <w:rsid w:val="00DC5520"/>
    <w:rsid w:val="00DD524C"/>
    <w:rsid w:val="00E10B78"/>
    <w:rsid w:val="00E6065A"/>
    <w:rsid w:val="00E873B1"/>
    <w:rsid w:val="00F009D1"/>
    <w:rsid w:val="00F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1992-056E-484D-AAA2-E7FC666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065A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113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C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acoteca.stuard@comune.par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Patera Monica</dc:creator>
  <cp:keywords/>
  <dc:description/>
  <cp:lastModifiedBy>Patera Monica</cp:lastModifiedBy>
  <cp:revision>24</cp:revision>
  <dcterms:created xsi:type="dcterms:W3CDTF">2024-02-09T08:03:00Z</dcterms:created>
  <dcterms:modified xsi:type="dcterms:W3CDTF">2024-02-20T10:08:00Z</dcterms:modified>
</cp:coreProperties>
</file>