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5CEC" w14:textId="1300CE12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573976" w:rsidRPr="00B2744F">
        <w:rPr>
          <w:b/>
          <w:sz w:val="24"/>
          <w:szCs w:val="28"/>
        </w:rPr>
        <w:t>B</w:t>
      </w:r>
      <w:r w:rsidRPr="00B2744F">
        <w:rPr>
          <w:b/>
          <w:sz w:val="24"/>
          <w:szCs w:val="28"/>
        </w:rPr>
        <w:t>)</w:t>
      </w:r>
    </w:p>
    <w:p w14:paraId="35CDAC91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2E62008E" w14:textId="63E56E3C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BC252D" w14:textId="73C2E4C9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COMUNE DI PARMA</w:t>
      </w:r>
    </w:p>
    <w:p w14:paraId="2F152E10" w14:textId="77777777" w:rsidR="007E7005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SETTORE SOCIALE – </w:t>
      </w:r>
    </w:p>
    <w:p w14:paraId="4CEADDCE" w14:textId="71E55A96" w:rsidR="00D05D59" w:rsidRPr="00B2744F" w:rsidRDefault="007E7005" w:rsidP="007E7005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S.O. NON AUTOSUFFICIENZA</w:t>
      </w:r>
    </w:p>
    <w:p w14:paraId="694BF2FD" w14:textId="42342925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Largo Torello de’ Strada, 11/a</w:t>
      </w:r>
    </w:p>
    <w:p w14:paraId="21B5C055" w14:textId="661B464F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43121 Parma</w:t>
      </w:r>
    </w:p>
    <w:p w14:paraId="54A05059" w14:textId="3F6524AF" w:rsidR="00D05D59" w:rsidRDefault="007170CE" w:rsidP="00D05D59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u w:val="single"/>
          <w:lang w:eastAsia="zh-CN"/>
        </w:rPr>
      </w:pPr>
      <w:r w:rsidRPr="00B2744F">
        <w:rPr>
          <w:rFonts w:ascii="Calibri" w:eastAsia="Calibri" w:hAnsi="Calibri" w:cs="Calibri"/>
          <w:color w:val="0000FF"/>
          <w:sz w:val="20"/>
          <w:szCs w:val="20"/>
          <w:lang w:eastAsia="zh-CN"/>
        </w:rPr>
        <w:t xml:space="preserve">     </w:t>
      </w:r>
      <w:hyperlink r:id="rId11" w:history="1">
        <w:r w:rsidR="00D05D59" w:rsidRPr="00B2744F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263D1B34" w14:textId="77777777" w:rsidR="007170CE" w:rsidRPr="007170CE" w:rsidRDefault="007170CE" w:rsidP="00D05D59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79B7A08C" w14:textId="74DCC8F0" w:rsidR="00D05D59" w:rsidRPr="002A510D" w:rsidRDefault="002A510D" w:rsidP="002A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b/>
          <w:smallCaps/>
          <w:sz w:val="24"/>
          <w:szCs w:val="24"/>
          <w:u w:val="single"/>
        </w:rPr>
      </w:pPr>
      <w:bookmarkStart w:id="1" w:name="_Hlk58778728"/>
      <w:bookmarkEnd w:id="0"/>
      <w:r w:rsidRPr="002A510D">
        <w:rPr>
          <w:b/>
          <w:sz w:val="24"/>
          <w:szCs w:val="24"/>
        </w:rPr>
        <w:t>ISTRUTTORIA PUBBLICA PER LA STIPULA DI UNA CONVENZIONE CON UN’ASSOCIAZIONE DI VOLONTARIATO O DI PROMOZIONE SOCIALE PER LA GESTIONE DELL’ATTIVITÀ DI TRASPORTO DEDICATO A PERSONE CON DISABILITÀ, AI SENSI DELL’ART. 44 DELLA LEGGE REGIONALE N. 2/2003 E S.M.I. E DELL’ART. 56 DEL D.LGS. N. 117/2017 E S.M.I.</w:t>
      </w:r>
    </w:p>
    <w:p w14:paraId="49B50288" w14:textId="77777777" w:rsidR="002A510D" w:rsidRDefault="002A510D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</w:p>
    <w:p w14:paraId="1497264E" w14:textId="213ACF1D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r w:rsidRPr="00E677F7">
        <w:t>il_______</w:t>
      </w:r>
      <w:r w:rsidR="00680027">
        <w:t>__</w:t>
      </w:r>
      <w:r>
        <w:t>_</w:t>
      </w:r>
      <w:r w:rsidRPr="00E677F7">
        <w:t>_re</w:t>
      </w:r>
      <w:r>
        <w:t xml:space="preserve">sidente </w:t>
      </w:r>
      <w:r w:rsidRPr="00E677F7">
        <w:t>a____________________CAP_</w:t>
      </w:r>
      <w:r w:rsidR="00680027">
        <w:t>__</w:t>
      </w:r>
      <w:r w:rsidRPr="00E677F7">
        <w:t>____in Via_________</w:t>
      </w:r>
      <w:r w:rsidR="00680027">
        <w:t>_</w:t>
      </w:r>
      <w:r w:rsidRPr="00E677F7">
        <w:t>__________n.____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86F7B07" w:rsidR="00D05D59" w:rsidRDefault="00BF3E9C" w:rsidP="00D05D59">
      <w:pPr>
        <w:spacing w:after="0" w:line="360" w:lineRule="auto"/>
        <w:jc w:val="both"/>
      </w:pPr>
      <w:r>
        <w:t xml:space="preserve">in nome </w:t>
      </w:r>
      <w:r w:rsidR="00D05D59" w:rsidRPr="00E677F7">
        <w:t>del soggetto concorrente_______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r w:rsidRPr="005279A0">
        <w:t>avente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4F18AF9A" w:rsidR="00BF3E9C" w:rsidRDefault="00BF3E9C" w:rsidP="00BF3E9C">
      <w:pPr>
        <w:spacing w:after="0" w:line="360" w:lineRule="auto"/>
        <w:jc w:val="both"/>
      </w:pPr>
      <w:r>
        <w:t xml:space="preserve">nella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7CE371E6" w14:textId="42307180" w:rsidR="001A707B" w:rsidRDefault="00135A13" w:rsidP="004C1E2E">
      <w:pPr>
        <w:spacing w:after="0" w:line="360" w:lineRule="auto"/>
      </w:pPr>
      <w:r>
        <w:t>consapevole delle sanzioni penali previste per il caso di dichiarazione mendace, così come stabilito dall’art. 76 del D.P.R. 28/12/2000 n. 445,</w:t>
      </w:r>
    </w:p>
    <w:p w14:paraId="07919AEB" w14:textId="77777777" w:rsidR="007170CE" w:rsidRDefault="007170CE" w:rsidP="004C1E2E">
      <w:pPr>
        <w:spacing w:after="0" w:line="360" w:lineRule="auto"/>
      </w:pP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14:paraId="3211E433" w14:textId="77777777" w:rsidR="009B7290" w:rsidRPr="009B7290" w:rsidRDefault="009B7290" w:rsidP="009B7290">
      <w:pPr>
        <w:spacing w:after="0" w:line="240" w:lineRule="auto"/>
        <w:jc w:val="center"/>
        <w:rPr>
          <w:b/>
        </w:rPr>
      </w:pP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="000E5A57" w:rsidRPr="007170CE">
        <w:t xml:space="preserve">di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</w:t>
      </w:r>
      <w:r w:rsidR="00411F4A" w:rsidRPr="007170CE">
        <w:rPr>
          <w:i/>
        </w:rPr>
        <w:t>ppure</w:t>
      </w:r>
    </w:p>
    <w:p w14:paraId="4B58A50B" w14:textId="5937F365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lastRenderedPageBreak/>
        <w:t xml:space="preserve">□ </w:t>
      </w:r>
      <w:r w:rsidRPr="007170CE">
        <w:t xml:space="preserve">di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___________________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concorrente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673F6E5A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20455">
        <w:rPr>
          <w:i/>
        </w:rPr>
        <w:t>oppure</w:t>
      </w:r>
    </w:p>
    <w:p w14:paraId="5F0A9C90" w14:textId="48285560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coinvolto nella procedura a titolo di Soggetto partner di progetto dell</w:t>
      </w:r>
      <w:r>
        <w:t>’</w:t>
      </w:r>
      <w:r w:rsidR="002A510D">
        <w:t>APS o ODV</w:t>
      </w:r>
      <w:r w:rsidRPr="00A20455">
        <w:t xml:space="preserve"> partecipante, ai fini</w:t>
      </w:r>
      <w:r w:rsidR="002A510D">
        <w:t xml:space="preserve"> </w:t>
      </w: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  <w:r w:rsidR="002A510D">
        <w:t xml:space="preserve"> </w:t>
      </w:r>
      <w:r w:rsidRPr="00A20455">
        <w:t>stesso;</w:t>
      </w:r>
    </w:p>
    <w:p w14:paraId="45A6E499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35252ADD" w14:textId="096A5390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18471D10" w:rsidR="00760FCC" w:rsidRPr="00323A2D" w:rsidRDefault="00F8645D" w:rsidP="00F204F8">
      <w:pPr>
        <w:spacing w:after="0" w:line="240" w:lineRule="auto"/>
        <w:jc w:val="both"/>
      </w:pPr>
      <w:r w:rsidRPr="00323A2D">
        <w:rPr>
          <w:rFonts w:hint="eastAsia"/>
        </w:rPr>
        <w:t>□</w:t>
      </w:r>
      <w:r w:rsidR="00F204F8" w:rsidRPr="00323A2D">
        <w:rPr>
          <w:rFonts w:hint="eastAsia"/>
        </w:rPr>
        <w:t xml:space="preserve"> </w:t>
      </w:r>
      <w:r w:rsidR="00760FCC" w:rsidRPr="00323A2D">
        <w:t xml:space="preserve">di essere iscritto </w:t>
      </w:r>
      <w:r w:rsidR="004A7B3D" w:rsidRPr="00323A2D">
        <w:t xml:space="preserve">da almeno </w:t>
      </w:r>
      <w:r w:rsidR="00323A2D" w:rsidRPr="00323A2D">
        <w:t xml:space="preserve">6 mesi al </w:t>
      </w:r>
      <w:r w:rsidR="00760FCC" w:rsidRPr="00323A2D">
        <w:t xml:space="preserve">Registro </w:t>
      </w:r>
      <w:r w:rsidR="00186CFD">
        <w:t xml:space="preserve"> Regionale delle associazioni:</w:t>
      </w:r>
      <w:r w:rsidR="00760FCC" w:rsidRPr="00323A2D">
        <w:t xml:space="preserve"> </w:t>
      </w:r>
    </w:p>
    <w:p w14:paraId="31040AF5" w14:textId="2BA1AF93" w:rsidR="00EC42CB" w:rsidRDefault="00AB760D" w:rsidP="001561AF">
      <w:pPr>
        <w:spacing w:after="0" w:line="240" w:lineRule="auto"/>
      </w:pPr>
      <w:r w:rsidRPr="00323A2D">
        <w:t>I</w:t>
      </w:r>
      <w:r w:rsidR="00BF78CC" w:rsidRPr="00323A2D">
        <w:t>scrizione al n.__________</w:t>
      </w:r>
      <w:r w:rsidR="00323A2D" w:rsidRPr="00323A2D">
        <w:t>;</w:t>
      </w:r>
    </w:p>
    <w:p w14:paraId="2E9C8F6F" w14:textId="77777777" w:rsidR="00A20455" w:rsidRDefault="00A20455" w:rsidP="001561AF">
      <w:pPr>
        <w:spacing w:after="0" w:line="240" w:lineRule="auto"/>
      </w:pPr>
    </w:p>
    <w:p w14:paraId="55F956F5" w14:textId="77777777" w:rsidR="00A20455" w:rsidRPr="00A20455" w:rsidRDefault="00A20455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14:paraId="47376499" w14:textId="7C75D75C" w:rsidR="00A20455" w:rsidRPr="001561AF" w:rsidRDefault="00A20455" w:rsidP="00A20455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iscri</w:t>
      </w:r>
      <w:r>
        <w:t>tt</w:t>
      </w:r>
      <w:r w:rsidRPr="00A20455">
        <w:t xml:space="preserve">o a </w:t>
      </w:r>
      <w:bookmarkStart w:id="2" w:name="_GoBack"/>
      <w:r w:rsidRPr="00A20455">
        <w:t>Registro</w:t>
      </w:r>
      <w:bookmarkEnd w:id="2"/>
      <w:r w:rsidRPr="00A20455">
        <w:t>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316E1DA6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6FB32" w14:textId="753FA9B1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7170CE">
        <w:t>che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di essere in</w:t>
      </w:r>
      <w:r>
        <w:t xml:space="preserve"> possesso dei requisiti di idoneità morale e professionale per stipulare convenzioni con la Pubblica Amministrazione;</w:t>
      </w:r>
    </w:p>
    <w:p w14:paraId="757CE88C" w14:textId="77777777" w:rsidR="00177CF7" w:rsidRDefault="00177CF7" w:rsidP="003B60C0">
      <w:pPr>
        <w:spacing w:after="0" w:line="240" w:lineRule="auto"/>
      </w:pPr>
    </w:p>
    <w:p w14:paraId="793619CD" w14:textId="4DC56E90" w:rsidR="00387E09" w:rsidRPr="00387E09" w:rsidRDefault="00387E09" w:rsidP="007E7005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</w:p>
    <w:p w14:paraId="2B88D2B2" w14:textId="06D12D73" w:rsidR="00387E09" w:rsidRPr="00387E09" w:rsidRDefault="00387E09" w:rsidP="007E7005">
      <w:pPr>
        <w:spacing w:after="120" w:line="240" w:lineRule="auto"/>
        <w:jc w:val="both"/>
      </w:pPr>
      <w:r w:rsidRPr="00387E09">
        <w:t>riferimento</w:t>
      </w:r>
      <w:r w:rsidR="007E7005">
        <w:t xml:space="preserve"> </w:t>
      </w:r>
      <w:r w:rsidRPr="00387E09">
        <w:t xml:space="preserve">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A6531C1" w14:textId="5222687E" w:rsidR="00387E09" w:rsidRPr="00387E09" w:rsidRDefault="00387E09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3AE80633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48A4287B" w14:textId="26BA921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 w:rsidR="007350AC"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 w:rsidR="007350AC">
        <w:t xml:space="preserve"> </w:t>
      </w:r>
      <w:r w:rsidRPr="00387E09">
        <w:t>controllata o scioglimento, o di non avere in corso un procedimento per la dichiarazione di una di tali</w:t>
      </w:r>
      <w:r w:rsidR="007350AC">
        <w:t xml:space="preserve"> </w:t>
      </w:r>
      <w:r w:rsidRPr="00387E09">
        <w:t>situazioni;</w:t>
      </w:r>
    </w:p>
    <w:p w14:paraId="5EED365F" w14:textId="05E38B4F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 w:rsidR="007350AC">
        <w:t xml:space="preserve"> </w:t>
      </w:r>
      <w:r w:rsidRPr="00387E09">
        <w:t xml:space="preserve">interdittive </w:t>
      </w:r>
      <w:r w:rsidR="007350AC">
        <w:t>d</w:t>
      </w:r>
      <w:r w:rsidRPr="00387E09">
        <w:t>i cui all</w:t>
      </w:r>
      <w:r w:rsidR="00E03173">
        <w:t>’Art. 9, comma 2, del D.l</w:t>
      </w:r>
      <w:r w:rsidRPr="00387E09">
        <w:t>gs.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661A1B1F" w14:textId="3A27B576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7E7005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46CB6DCA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all</w:t>
      </w:r>
      <w:r w:rsidR="00E03173"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65A38C75" w14:textId="2CED99E8" w:rsidR="007170CE" w:rsidRDefault="00387E09" w:rsidP="00BB73FB">
      <w:pPr>
        <w:pStyle w:val="Paragrafoelenco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 w:rsidR="00D811BA">
        <w:rPr>
          <w:rFonts w:ascii="Calibri" w:hAnsi="Calibri" w:cs="Calibri"/>
        </w:rPr>
        <w:t>tti</w:t>
      </w:r>
      <w:r w:rsidRPr="00387E09">
        <w:t xml:space="preserve"> di lavoro subordinato o autonomo o di non aver conferito incarichi</w:t>
      </w:r>
      <w:r w:rsidR="007350AC">
        <w:t xml:space="preserve"> </w:t>
      </w:r>
      <w:r w:rsidRPr="00387E09">
        <w:t>a ex-dipendenti del Comune di Parma che abbiano esercitato poteri autoritativi e negoziali per conto</w:t>
      </w:r>
      <w:r w:rsidR="007350AC">
        <w:t xml:space="preserve"> </w:t>
      </w:r>
      <w:r w:rsidRPr="00387E09">
        <w:t>dello stesso per il triennio successivo alla conclusione del rapporto;</w:t>
      </w:r>
    </w:p>
    <w:p w14:paraId="0E0C4345" w14:textId="77777777" w:rsidR="00BB73FB" w:rsidRPr="00BB73FB" w:rsidRDefault="00BB73FB" w:rsidP="00BB73FB">
      <w:pPr>
        <w:spacing w:after="0" w:line="240" w:lineRule="auto"/>
        <w:jc w:val="both"/>
      </w:pPr>
    </w:p>
    <w:p w14:paraId="5F79FB1E" w14:textId="77777777" w:rsidR="007170CE" w:rsidRDefault="007170CE" w:rsidP="001B799B">
      <w:pPr>
        <w:spacing w:after="0" w:line="240" w:lineRule="auto"/>
        <w:jc w:val="both"/>
      </w:pP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7F241A1E" w:rsidR="003E6434" w:rsidRDefault="00F8645D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D811BA">
        <w:rPr>
          <w:rFonts w:hint="eastAsia"/>
        </w:rPr>
        <w:t xml:space="preserve"> </w:t>
      </w:r>
      <w:r w:rsidR="007E7005">
        <w:t xml:space="preserve">di impegnarsi ad assicurare, </w:t>
      </w:r>
      <w:r w:rsidR="003E6434" w:rsidRPr="003E6434">
        <w:t xml:space="preserve">contestualmente alla sottoscrizione della Convenzione, il personale dipendente o incaricato, i volontari </w:t>
      </w:r>
      <w:r w:rsidR="0027384D" w:rsidRPr="0027384D">
        <w:t>(ex Legge 266/1991),</w:t>
      </w:r>
      <w:r w:rsidR="0027384D" w:rsidRPr="003E6434">
        <w:t xml:space="preserve"> </w:t>
      </w:r>
      <w:r w:rsidR="003E6434" w:rsidRPr="003E6434">
        <w:t>nonché le persone destinatarie delle attività oggetto del presente bando, contro infortuni e le malattie connessi allo svolgimento delle attività stesse, nonché per la responsabilità civile verso i terzi, esonerando il Comune di Parma da ogni responsabilità correlata a tali eventi;</w:t>
      </w:r>
    </w:p>
    <w:p w14:paraId="3A5BB142" w14:textId="77777777" w:rsidR="001561AF" w:rsidRDefault="001561AF" w:rsidP="001561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138F7" w14:textId="3E008EB9" w:rsidR="003E6434" w:rsidRDefault="005659EB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B179C1">
        <w:t>di</w:t>
      </w:r>
      <w:r w:rsidR="002A510D">
        <w:t xml:space="preserve"> </w:t>
      </w:r>
      <w:r w:rsidR="00B179C1">
        <w:t xml:space="preserve">essere edotto degli obblighi derivanti dal </w:t>
      </w:r>
      <w:r w:rsidR="00B179C1" w:rsidRPr="005659EB">
        <w:t>Codice di comportamento d</w:t>
      </w:r>
      <w:r w:rsidR="002A510D">
        <w:t xml:space="preserve">i cui </w:t>
      </w:r>
      <w:r w:rsidR="00B179C1" w:rsidRPr="005659EB">
        <w:t>al D.P.R. n. 62/2013 ed eventuali successive modifiche ed integrazioni (</w:t>
      </w:r>
      <w:r w:rsidR="00927C5E">
        <w:t>s.m.i.) -</w:t>
      </w:r>
      <w:r w:rsidR="00B179C1" w:rsidRPr="005659EB">
        <w:t xml:space="preserve"> recepito ed integrato dal Comune di Parma con Deliberazione di Giunta Comunale (GC) n.</w:t>
      </w:r>
      <w:r w:rsidR="005E365D">
        <w:t xml:space="preserve"> </w:t>
      </w:r>
      <w:r w:rsidR="00B179C1" w:rsidRPr="005659EB">
        <w:t>720/2013 e successivamente modificato con GC n. 204/2014</w:t>
      </w:r>
      <w:r w:rsidR="00E03173">
        <w:t>,</w:t>
      </w:r>
      <w:r w:rsidR="00B179C1" w:rsidRPr="005659EB">
        <w:t xml:space="preserve"> GC n. 79/2017 </w:t>
      </w:r>
      <w:r w:rsidR="00E03173">
        <w:t>e GC n. 217/2021</w:t>
      </w:r>
      <w:r w:rsidR="00E03173" w:rsidRPr="005659EB">
        <w:t xml:space="preserve"> </w:t>
      </w:r>
      <w:r w:rsidR="00B179C1" w:rsidRPr="005659EB">
        <w:t>(reperibili sul sito internet istituzionale dell’Ente)</w:t>
      </w:r>
      <w:r w:rsidR="001C2371">
        <w:t xml:space="preserve"> - </w:t>
      </w:r>
      <w:r w:rsidR="00B179C1">
        <w:t xml:space="preserve">e di impegnarsi, in caso di stipula della convenzione, ad osservare e </w:t>
      </w:r>
      <w:r w:rsidR="00B179C1" w:rsidRPr="005659EB">
        <w:t>a far rispettare ai propri dipendenti e/o collaboratori</w:t>
      </w:r>
      <w:r w:rsidR="00B179C1">
        <w:t xml:space="preserve"> a qualsiasi titolo le disposizioni contenute nel suddetto codice; </w:t>
      </w:r>
    </w:p>
    <w:p w14:paraId="0272FAA0" w14:textId="77777777" w:rsidR="00983437" w:rsidRDefault="00983437" w:rsidP="00956BAE">
      <w:pPr>
        <w:spacing w:after="0" w:line="240" w:lineRule="auto"/>
        <w:jc w:val="both"/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4EFAF976" w14:textId="77777777" w:rsidR="000B1A3F" w:rsidRPr="000B1A3F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</w:p>
    <w:p w14:paraId="39681E63" w14:textId="37201FFA" w:rsidR="000B1A3F" w:rsidRDefault="000B1A3F" w:rsidP="000B1A3F">
      <w:pPr>
        <w:spacing w:after="0" w:line="240" w:lineRule="auto"/>
        <w:jc w:val="both"/>
      </w:pPr>
      <w:r w:rsidRPr="000B1A3F">
        <w:t>finanziari di cui all</w:t>
      </w:r>
      <w:r w:rsidR="002115C3">
        <w:t>’</w:t>
      </w:r>
      <w:r w:rsidRPr="000B1A3F">
        <w:t>art. 3 della Legge 13 agosto 2010, n. 136 e s.m.i;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0CA1E65F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>di impegnarsi a garantire la riservatezza in ordine alle informazioni, alla documentazione e a quant’altro v</w:t>
      </w:r>
      <w:r w:rsidR="006B62FF">
        <w:t xml:space="preserve">enga a conoscenza nel corso del </w:t>
      </w:r>
      <w:r w:rsidRPr="00803C1B">
        <w:t xml:space="preserve">procedimento; 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34FEA7D6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</w:t>
      </w:r>
      <w:r w:rsidR="00323A2D">
        <w:t xml:space="preserve"> </w:t>
      </w:r>
      <w:r w:rsidRPr="000B1A3F">
        <w:t>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 xml:space="preserve">partecipazione </w:t>
      </w:r>
      <w:r w:rsidR="00E03173">
        <w:t>alla presente istruttoria</w:t>
      </w:r>
      <w:r w:rsidRPr="000B1A3F">
        <w:t>, anche in relazione al materiale ed alla documentazione</w:t>
      </w:r>
      <w:r>
        <w:t xml:space="preserve"> </w:t>
      </w:r>
      <w:r w:rsidRPr="000B1A3F">
        <w:t>eventualmente prodotta;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56BAE" w:rsidRPr="009154FD">
        <w:t>di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3AE288AD" w14:textId="63900383" w:rsidR="00675F23" w:rsidRDefault="00AF1133" w:rsidP="00C94D69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</w:t>
      </w:r>
    </w:p>
    <w:p w14:paraId="2E04AF38" w14:textId="52111285" w:rsidR="00646C1C" w:rsidRDefault="00646C1C" w:rsidP="00646C1C">
      <w:pPr>
        <w:pStyle w:val="Testonotaapidipagina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097F8F">
        <w:rPr>
          <w:i/>
          <w:sz w:val="16"/>
          <w:szCs w:val="16"/>
        </w:rPr>
        <w:t xml:space="preserve">I requisiti seguenti dovranno essere posseduti in misura maggioritaria dal soggetto concorrente designato come Capogruppo/Mandatario di ETS </w:t>
      </w:r>
      <w:r>
        <w:rPr>
          <w:i/>
          <w:sz w:val="16"/>
          <w:szCs w:val="16"/>
        </w:rPr>
        <w:t>in composizione plurisoggettiva).</w:t>
      </w:r>
    </w:p>
    <w:p w14:paraId="3FD6B248" w14:textId="77777777" w:rsidR="00646C1C" w:rsidRDefault="00646C1C" w:rsidP="00C94D69">
      <w:pPr>
        <w:spacing w:after="0" w:line="360" w:lineRule="auto"/>
        <w:jc w:val="center"/>
      </w:pPr>
    </w:p>
    <w:p w14:paraId="1A58DCFD" w14:textId="685FB04D" w:rsidR="00675F23" w:rsidRDefault="00AF1133" w:rsidP="00E03173">
      <w:pPr>
        <w:suppressAutoHyphens/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675F23" w:rsidRPr="00675F23">
        <w:t>che il soggetto rappresentato ha maturato</w:t>
      </w:r>
      <w:r w:rsidR="00675F23">
        <w:t>,</w:t>
      </w:r>
      <w:r w:rsidR="00675F23" w:rsidRPr="00675F23">
        <w:t xml:space="preserve"> </w:t>
      </w:r>
      <w:r w:rsidR="00675F23">
        <w:t xml:space="preserve">nel corso </w:t>
      </w:r>
      <w:r w:rsidR="00E03173">
        <w:t xml:space="preserve">del </w:t>
      </w:r>
      <w:r w:rsidR="002A510D">
        <w:t>triennio</w:t>
      </w:r>
      <w:r w:rsidR="00675F23" w:rsidRPr="0044754E">
        <w:t xml:space="preserve"> precedente</w:t>
      </w:r>
      <w:r w:rsidR="00675F23">
        <w:t xml:space="preserve"> </w:t>
      </w:r>
      <w:r w:rsidR="00675F23" w:rsidRPr="0044754E">
        <w:t>la data del presente avviso</w:t>
      </w:r>
      <w:r w:rsidR="00675F23">
        <w:t>,</w:t>
      </w:r>
      <w:r w:rsidR="00C94D69">
        <w:t xml:space="preserve"> </w:t>
      </w:r>
      <w:r w:rsidR="00675F23" w:rsidRPr="00675F23">
        <w:t>comprovata competenza ed esperienza</w:t>
      </w:r>
      <w:r w:rsidR="00357642">
        <w:t xml:space="preserve"> </w:t>
      </w:r>
      <w:r w:rsidR="00357642" w:rsidRPr="00A61085">
        <w:t xml:space="preserve">per almeno </w:t>
      </w:r>
      <w:r w:rsidR="00D811BA" w:rsidRPr="00A61085">
        <w:t>2 anni</w:t>
      </w:r>
      <w:r w:rsidR="00675F23" w:rsidRPr="00A61085">
        <w:t xml:space="preserve"> in attività</w:t>
      </w:r>
      <w:r w:rsidR="00675F23">
        <w:t xml:space="preserve"> </w:t>
      </w:r>
      <w:r w:rsidR="00193A43">
        <w:t xml:space="preserve">analoghe </w:t>
      </w:r>
      <w:r w:rsidR="00675F23">
        <w:t>a quelle richieste dalla presente procedura</w:t>
      </w:r>
      <w:r w:rsidR="00C94D69">
        <w:t xml:space="preserve">, come da dettaglio seguente </w:t>
      </w:r>
      <w:r w:rsidR="00C94D69" w:rsidRPr="00AF1133">
        <w:rPr>
          <w:i/>
        </w:rPr>
        <w:t>(descrivere le attività prestate, il periodo e presso quale Ente)</w:t>
      </w:r>
      <w:r w:rsidR="00C94D69">
        <w:rPr>
          <w:i/>
        </w:rPr>
        <w:t>:</w:t>
      </w:r>
    </w:p>
    <w:p w14:paraId="2147F967" w14:textId="07CFF7B9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09901EBD" w14:textId="77777777" w:rsidR="002929B7" w:rsidRDefault="002929B7" w:rsidP="001735BA">
      <w:pPr>
        <w:autoSpaceDE w:val="0"/>
        <w:autoSpaceDN w:val="0"/>
        <w:adjustRightInd w:val="0"/>
        <w:spacing w:after="0" w:line="240" w:lineRule="auto"/>
        <w:jc w:val="both"/>
      </w:pPr>
    </w:p>
    <w:p w14:paraId="1C959ECC" w14:textId="77777777" w:rsidR="0096157B" w:rsidRPr="00323A2D" w:rsidRDefault="002929B7" w:rsidP="0096157B">
      <w:pPr>
        <w:spacing w:after="0" w:line="240" w:lineRule="auto"/>
        <w:jc w:val="both"/>
        <w:rPr>
          <w:rFonts w:eastAsia="Calibri" w:cstheme="minorHAnsi"/>
        </w:rPr>
      </w:pPr>
      <w:r w:rsidRPr="00323A2D">
        <w:rPr>
          <w:rFonts w:cstheme="minorHAnsi"/>
        </w:rPr>
        <w:t xml:space="preserve">□ di </w:t>
      </w:r>
      <w:r w:rsidR="00D811BA" w:rsidRPr="00323A2D">
        <w:rPr>
          <w:rFonts w:eastAsia="Calibri" w:cstheme="minorHAnsi"/>
        </w:rPr>
        <w:t>impegnarsi a</w:t>
      </w:r>
      <w:r w:rsidR="0096157B" w:rsidRPr="00323A2D">
        <w:rPr>
          <w:rFonts w:eastAsia="Calibri" w:cstheme="minorHAnsi"/>
        </w:rPr>
        <w:t>:</w:t>
      </w:r>
    </w:p>
    <w:p w14:paraId="792084C2" w14:textId="4B145E48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23A2D">
        <w:rPr>
          <w:rFonts w:eastAsia="Times New Roman" w:cstheme="minorHAnsi"/>
          <w:lang w:eastAsia="it-IT"/>
        </w:rPr>
        <w:t xml:space="preserve">garantire che le attività programmate siano svolte </w:t>
      </w:r>
      <w:r w:rsidRPr="00323A2D">
        <w:rPr>
          <w:rFonts w:eastAsia="Times New Roman" w:cstheme="minorHAnsi"/>
          <w:b/>
          <w:lang w:eastAsia="it-IT"/>
        </w:rPr>
        <w:t>in modo continuativo</w:t>
      </w:r>
      <w:r w:rsidRPr="00323A2D">
        <w:rPr>
          <w:rFonts w:eastAsia="Times New Roman" w:cstheme="minorHAnsi"/>
          <w:lang w:eastAsia="it-IT"/>
        </w:rPr>
        <w:t>;</w:t>
      </w:r>
    </w:p>
    <w:p w14:paraId="517E62B7" w14:textId="77777777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trike/>
          <w:lang w:eastAsia="it-IT"/>
        </w:rPr>
      </w:pPr>
      <w:r w:rsidRPr="00323A2D">
        <w:rPr>
          <w:rFonts w:eastAsia="Times New Roman" w:cstheme="minorHAnsi"/>
          <w:lang w:eastAsia="it-IT"/>
        </w:rPr>
        <w:t>garantire il rispetto dei diritti e della dignità degli utenti;</w:t>
      </w:r>
    </w:p>
    <w:p w14:paraId="789DF5E5" w14:textId="77777777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23A2D">
        <w:rPr>
          <w:rFonts w:eastAsia="Times New Roman" w:cstheme="minorHAnsi"/>
          <w:lang w:eastAsia="it-IT"/>
        </w:rPr>
        <w:t>rendicontare periodicamente le attività svolte;</w:t>
      </w:r>
    </w:p>
    <w:p w14:paraId="5EEF5637" w14:textId="77777777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23A2D">
        <w:rPr>
          <w:rFonts w:eastAsia="Times New Roman" w:cstheme="minorHAnsi"/>
          <w:lang w:eastAsia="it-IT"/>
        </w:rPr>
        <w:t>utilizzare autoveicoli in regola con le norme sulla circolazione ed idonei al tipo di servizio richiesto;</w:t>
      </w:r>
    </w:p>
    <w:p w14:paraId="1ECB57EB" w14:textId="77777777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23A2D">
        <w:rPr>
          <w:rFonts w:eastAsia="Times New Roman" w:cstheme="minorHAnsi"/>
          <w:lang w:eastAsia="it-IT"/>
        </w:rPr>
        <w:t>assumersi tutti gli oneri relativi agli automezzi utilizzati;</w:t>
      </w:r>
    </w:p>
    <w:p w14:paraId="79F8A756" w14:textId="77777777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23A2D">
        <w:rPr>
          <w:rFonts w:eastAsia="Times New Roman" w:cstheme="minorHAnsi"/>
          <w:lang w:eastAsia="it-IT"/>
        </w:rPr>
        <w:t>assicurare la costante efficienza degli automezzi impegnati, con particolare riferimento alle misure di sicurezza;</w:t>
      </w:r>
    </w:p>
    <w:p w14:paraId="53388DB2" w14:textId="77777777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23A2D">
        <w:rPr>
          <w:rFonts w:eastAsia="Times New Roman" w:cstheme="minorHAnsi"/>
          <w:lang w:eastAsia="it-IT"/>
        </w:rPr>
        <w:t>osservare e applicare le norme di sicurezza nei luoghi di lavoro e di prevenzione degli infortuni stabiliti dalle vigenti normative in materia;</w:t>
      </w:r>
    </w:p>
    <w:p w14:paraId="3BA0BE74" w14:textId="77777777" w:rsidR="0096157B" w:rsidRPr="00323A2D" w:rsidRDefault="0096157B" w:rsidP="0096157B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23A2D">
        <w:rPr>
          <w:rFonts w:eastAsia="Times New Roman" w:cstheme="minorHAnsi"/>
          <w:lang w:eastAsia="it-IT"/>
        </w:rPr>
        <w:t>svolgere le attività con l’apporto determinante e prevalente dei propri soci volontari o in subordine operatori, che siano in possesso delle necessarie cognizioni tecniche e pratiche per lo svolgimento dell’attività in questione.</w:t>
      </w:r>
    </w:p>
    <w:p w14:paraId="78F7FB1E" w14:textId="6771C6D9" w:rsidR="002929B7" w:rsidRPr="00323A2D" w:rsidRDefault="002929B7" w:rsidP="002929B7">
      <w:pPr>
        <w:spacing w:after="0" w:line="240" w:lineRule="auto"/>
        <w:jc w:val="both"/>
        <w:rPr>
          <w:rFonts w:cstheme="minorHAnsi"/>
        </w:rPr>
      </w:pPr>
      <w:r w:rsidRPr="00323A2D">
        <w:rPr>
          <w:rFonts w:cstheme="minorHAnsi"/>
        </w:rPr>
        <w:t xml:space="preserve"> </w:t>
      </w:r>
    </w:p>
    <w:p w14:paraId="0D9DE309" w14:textId="77777777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</w:p>
    <w:p w14:paraId="573353DA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EE53" w14:textId="4059EBAC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441A842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</w:t>
      </w:r>
      <w:r w:rsidR="00646C1C">
        <w:t xml:space="preserve"> </w:t>
      </w:r>
      <w:r w:rsidRPr="0001509F">
        <w:t>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4BBE957F" w14:textId="77777777" w:rsidR="0043079D" w:rsidRDefault="0043079D" w:rsidP="00C314DE">
      <w:pPr>
        <w:spacing w:after="0" w:line="240" w:lineRule="auto"/>
        <w:jc w:val="right"/>
      </w:pPr>
    </w:p>
    <w:p w14:paraId="6979FE67" w14:textId="77777777" w:rsidR="0043079D" w:rsidRDefault="0043079D" w:rsidP="00C314DE">
      <w:pPr>
        <w:spacing w:after="0" w:line="240" w:lineRule="auto"/>
        <w:jc w:val="right"/>
      </w:pP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14:paraId="253FA81C" w14:textId="647C40CB" w:rsidR="00C314DE" w:rsidRPr="00352DAB" w:rsidRDefault="00C314DE" w:rsidP="00C314DE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06403F">
        <w:rPr>
          <w:i/>
        </w:rPr>
        <w:t>o</w:t>
      </w:r>
      <w:r>
        <w:rPr>
          <w:i/>
        </w:rPr>
        <w:t xml:space="preserve"> digitalmente</w:t>
      </w:r>
    </w:p>
    <w:p w14:paraId="5D355081" w14:textId="77777777" w:rsidR="00FC39B1" w:rsidRDefault="00FC39B1" w:rsidP="004C1E2E">
      <w:pPr>
        <w:spacing w:after="0" w:line="360" w:lineRule="auto"/>
      </w:pPr>
    </w:p>
    <w:p w14:paraId="1F404453" w14:textId="77777777" w:rsidR="005D7FD1" w:rsidRDefault="005D7FD1" w:rsidP="004C1E2E">
      <w:pPr>
        <w:spacing w:after="0" w:line="360" w:lineRule="auto"/>
      </w:pPr>
    </w:p>
    <w:p w14:paraId="7F89E171" w14:textId="77777777" w:rsidR="005D7FD1" w:rsidRDefault="005D7FD1" w:rsidP="004C1E2E">
      <w:pPr>
        <w:spacing w:after="0" w:line="360" w:lineRule="auto"/>
      </w:pPr>
    </w:p>
    <w:p w14:paraId="679A9C37" w14:textId="77777777" w:rsidR="005D7FD1" w:rsidRDefault="005D7FD1" w:rsidP="004C1E2E">
      <w:pPr>
        <w:spacing w:after="0" w:line="360" w:lineRule="auto"/>
      </w:pPr>
    </w:p>
    <w:p w14:paraId="3167E709" w14:textId="77777777" w:rsidR="005D7FD1" w:rsidRDefault="005D7FD1" w:rsidP="004C1E2E">
      <w:pPr>
        <w:spacing w:after="0" w:line="360" w:lineRule="auto"/>
      </w:pPr>
    </w:p>
    <w:p w14:paraId="7F56D500" w14:textId="77777777" w:rsidR="00614B0C" w:rsidRDefault="00614B0C" w:rsidP="004C1E2E">
      <w:pPr>
        <w:spacing w:after="0" w:line="360" w:lineRule="auto"/>
      </w:pPr>
    </w:p>
    <w:p w14:paraId="742F49C9" w14:textId="01BFD9DA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1D4AFACB" w14:textId="568DF6C2" w:rsidR="00504124" w:rsidRDefault="00504124" w:rsidP="004C1E2E">
      <w:pPr>
        <w:spacing w:after="0" w:line="360" w:lineRule="auto"/>
        <w:rPr>
          <w:b/>
        </w:rPr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5F96B" w14:textId="77777777" w:rsidR="000C0C64" w:rsidRDefault="000C0C64" w:rsidP="006C5A52">
      <w:pPr>
        <w:spacing w:after="0" w:line="240" w:lineRule="auto"/>
      </w:pPr>
      <w:r>
        <w:separator/>
      </w:r>
    </w:p>
  </w:endnote>
  <w:endnote w:type="continuationSeparator" w:id="0">
    <w:p w14:paraId="1F95E262" w14:textId="77777777" w:rsidR="000C0C64" w:rsidRDefault="000C0C64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14:paraId="06B5D178" w14:textId="7096A338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FD">
          <w:rPr>
            <w:noProof/>
          </w:rPr>
          <w:t>1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0B40B" w14:textId="77777777" w:rsidR="000C0C64" w:rsidRDefault="000C0C64" w:rsidP="006C5A52">
      <w:pPr>
        <w:spacing w:after="0" w:line="240" w:lineRule="auto"/>
      </w:pPr>
      <w:r>
        <w:separator/>
      </w:r>
    </w:p>
  </w:footnote>
  <w:footnote w:type="continuationSeparator" w:id="0">
    <w:p w14:paraId="125230DD" w14:textId="77777777" w:rsidR="000C0C64" w:rsidRDefault="000C0C64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712B"/>
    <w:multiLevelType w:val="hybridMultilevel"/>
    <w:tmpl w:val="9DB0D8DA"/>
    <w:lvl w:ilvl="0" w:tplc="E8AA72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7"/>
  </w:num>
  <w:num w:numId="5">
    <w:abstractNumId w:val="6"/>
  </w:num>
  <w:num w:numId="6">
    <w:abstractNumId w:val="23"/>
  </w:num>
  <w:num w:numId="7">
    <w:abstractNumId w:val="28"/>
  </w:num>
  <w:num w:numId="8">
    <w:abstractNumId w:val="2"/>
  </w:num>
  <w:num w:numId="9">
    <w:abstractNumId w:val="15"/>
  </w:num>
  <w:num w:numId="10">
    <w:abstractNumId w:val="9"/>
  </w:num>
  <w:num w:numId="11">
    <w:abstractNumId w:val="1"/>
  </w:num>
  <w:num w:numId="12">
    <w:abstractNumId w:val="14"/>
  </w:num>
  <w:num w:numId="13">
    <w:abstractNumId w:val="12"/>
  </w:num>
  <w:num w:numId="14">
    <w:abstractNumId w:val="11"/>
  </w:num>
  <w:num w:numId="15">
    <w:abstractNumId w:val="26"/>
  </w:num>
  <w:num w:numId="16">
    <w:abstractNumId w:val="25"/>
  </w:num>
  <w:num w:numId="17">
    <w:abstractNumId w:val="13"/>
  </w:num>
  <w:num w:numId="18">
    <w:abstractNumId w:val="20"/>
  </w:num>
  <w:num w:numId="19">
    <w:abstractNumId w:val="17"/>
  </w:num>
  <w:num w:numId="20">
    <w:abstractNumId w:val="0"/>
  </w:num>
  <w:num w:numId="21">
    <w:abstractNumId w:val="24"/>
  </w:num>
  <w:num w:numId="22">
    <w:abstractNumId w:val="5"/>
  </w:num>
  <w:num w:numId="23">
    <w:abstractNumId w:val="22"/>
  </w:num>
  <w:num w:numId="24">
    <w:abstractNumId w:val="10"/>
  </w:num>
  <w:num w:numId="25">
    <w:abstractNumId w:val="8"/>
  </w:num>
  <w:num w:numId="26">
    <w:abstractNumId w:val="7"/>
  </w:num>
  <w:num w:numId="27">
    <w:abstractNumId w:val="21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45702"/>
    <w:rsid w:val="00054DA8"/>
    <w:rsid w:val="0006403F"/>
    <w:rsid w:val="000805A5"/>
    <w:rsid w:val="0008522F"/>
    <w:rsid w:val="00093755"/>
    <w:rsid w:val="00097F8F"/>
    <w:rsid w:val="000A4A74"/>
    <w:rsid w:val="000A5120"/>
    <w:rsid w:val="000B1A3F"/>
    <w:rsid w:val="000C0C64"/>
    <w:rsid w:val="000D5A64"/>
    <w:rsid w:val="000D64C7"/>
    <w:rsid w:val="000E0E92"/>
    <w:rsid w:val="000E30BC"/>
    <w:rsid w:val="000E5A57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86CFD"/>
    <w:rsid w:val="00193A43"/>
    <w:rsid w:val="001950A6"/>
    <w:rsid w:val="001A707B"/>
    <w:rsid w:val="001B1F9A"/>
    <w:rsid w:val="001B419F"/>
    <w:rsid w:val="001B799B"/>
    <w:rsid w:val="001C2371"/>
    <w:rsid w:val="001E6C5F"/>
    <w:rsid w:val="001F48BB"/>
    <w:rsid w:val="002056B8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929B7"/>
    <w:rsid w:val="0029391F"/>
    <w:rsid w:val="002947D1"/>
    <w:rsid w:val="002A32D7"/>
    <w:rsid w:val="002A510D"/>
    <w:rsid w:val="002C53DB"/>
    <w:rsid w:val="002C6930"/>
    <w:rsid w:val="002D3E18"/>
    <w:rsid w:val="002D3F3B"/>
    <w:rsid w:val="002D7C94"/>
    <w:rsid w:val="00302E71"/>
    <w:rsid w:val="00304FBB"/>
    <w:rsid w:val="0031411C"/>
    <w:rsid w:val="00323A2D"/>
    <w:rsid w:val="00345A61"/>
    <w:rsid w:val="0034703E"/>
    <w:rsid w:val="003509DB"/>
    <w:rsid w:val="00357642"/>
    <w:rsid w:val="00370F59"/>
    <w:rsid w:val="003818EF"/>
    <w:rsid w:val="00382C77"/>
    <w:rsid w:val="00387E09"/>
    <w:rsid w:val="003B5939"/>
    <w:rsid w:val="003B5E8D"/>
    <w:rsid w:val="003B60C0"/>
    <w:rsid w:val="003C1891"/>
    <w:rsid w:val="003D1C66"/>
    <w:rsid w:val="003D62A7"/>
    <w:rsid w:val="003E6434"/>
    <w:rsid w:val="003F576E"/>
    <w:rsid w:val="0040588E"/>
    <w:rsid w:val="00411F4A"/>
    <w:rsid w:val="00421AB6"/>
    <w:rsid w:val="00422A84"/>
    <w:rsid w:val="0042374C"/>
    <w:rsid w:val="0043079D"/>
    <w:rsid w:val="00440A48"/>
    <w:rsid w:val="00446E40"/>
    <w:rsid w:val="00446F7D"/>
    <w:rsid w:val="00450114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79A0"/>
    <w:rsid w:val="0053172B"/>
    <w:rsid w:val="00535183"/>
    <w:rsid w:val="005445C3"/>
    <w:rsid w:val="00554741"/>
    <w:rsid w:val="005564B5"/>
    <w:rsid w:val="005659EB"/>
    <w:rsid w:val="00573976"/>
    <w:rsid w:val="00580965"/>
    <w:rsid w:val="005945CB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46C1C"/>
    <w:rsid w:val="00654B24"/>
    <w:rsid w:val="00656EAA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B62FF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5270C"/>
    <w:rsid w:val="00760FCC"/>
    <w:rsid w:val="00761473"/>
    <w:rsid w:val="00762680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E7005"/>
    <w:rsid w:val="007F34B1"/>
    <w:rsid w:val="008000BA"/>
    <w:rsid w:val="00800BEB"/>
    <w:rsid w:val="00803443"/>
    <w:rsid w:val="00803C1B"/>
    <w:rsid w:val="00807291"/>
    <w:rsid w:val="00810196"/>
    <w:rsid w:val="00825B25"/>
    <w:rsid w:val="00835E2F"/>
    <w:rsid w:val="00836760"/>
    <w:rsid w:val="00850981"/>
    <w:rsid w:val="0085696B"/>
    <w:rsid w:val="00857E30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3F01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157B"/>
    <w:rsid w:val="009647E1"/>
    <w:rsid w:val="009724C7"/>
    <w:rsid w:val="00983437"/>
    <w:rsid w:val="0099000F"/>
    <w:rsid w:val="00990306"/>
    <w:rsid w:val="00990754"/>
    <w:rsid w:val="00994855"/>
    <w:rsid w:val="00996B2F"/>
    <w:rsid w:val="00997316"/>
    <w:rsid w:val="009A3A7C"/>
    <w:rsid w:val="009A5BA2"/>
    <w:rsid w:val="009A778D"/>
    <w:rsid w:val="009B6FE1"/>
    <w:rsid w:val="009B7290"/>
    <w:rsid w:val="009D18B9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61085"/>
    <w:rsid w:val="00A762E9"/>
    <w:rsid w:val="00A926A1"/>
    <w:rsid w:val="00AA12AB"/>
    <w:rsid w:val="00AA7F5E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24296"/>
    <w:rsid w:val="00B2744F"/>
    <w:rsid w:val="00B3423D"/>
    <w:rsid w:val="00B3614D"/>
    <w:rsid w:val="00B4096A"/>
    <w:rsid w:val="00B4324C"/>
    <w:rsid w:val="00B5209E"/>
    <w:rsid w:val="00B5336F"/>
    <w:rsid w:val="00B63534"/>
    <w:rsid w:val="00B81600"/>
    <w:rsid w:val="00B95AA0"/>
    <w:rsid w:val="00B9600E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7622E"/>
    <w:rsid w:val="00C76D50"/>
    <w:rsid w:val="00C920A4"/>
    <w:rsid w:val="00C92F6E"/>
    <w:rsid w:val="00C94D69"/>
    <w:rsid w:val="00CC762A"/>
    <w:rsid w:val="00CC7A9E"/>
    <w:rsid w:val="00CD245A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11BA"/>
    <w:rsid w:val="00D84A2E"/>
    <w:rsid w:val="00D84F94"/>
    <w:rsid w:val="00D964D3"/>
    <w:rsid w:val="00DA7F25"/>
    <w:rsid w:val="00DC463D"/>
    <w:rsid w:val="00DC5BF0"/>
    <w:rsid w:val="00DD20EB"/>
    <w:rsid w:val="00E03173"/>
    <w:rsid w:val="00E10C03"/>
    <w:rsid w:val="00E237E9"/>
    <w:rsid w:val="00E2409A"/>
    <w:rsid w:val="00E27B25"/>
    <w:rsid w:val="00E3225F"/>
    <w:rsid w:val="00E424F3"/>
    <w:rsid w:val="00E460E6"/>
    <w:rsid w:val="00E6300F"/>
    <w:rsid w:val="00E67B14"/>
    <w:rsid w:val="00E80B90"/>
    <w:rsid w:val="00E87AC2"/>
    <w:rsid w:val="00E95DCF"/>
    <w:rsid w:val="00EA5E4C"/>
    <w:rsid w:val="00EC40AC"/>
    <w:rsid w:val="00EC42CB"/>
    <w:rsid w:val="00EE0D23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2CDB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schemas.microsoft.com/office/2006/metadata/properties"/>
    <ds:schemaRef ds:uri="http://schemas.microsoft.com/office/2006/documentManagement/types"/>
    <ds:schemaRef ds:uri="http://purl.org/dc/elements/1.1/"/>
    <ds:schemaRef ds:uri="24311636-c333-40a8-8ed6-fe582811e6a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68E2F0-47C7-415E-8A7F-304D8E2B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Dondi Federica</cp:lastModifiedBy>
  <cp:revision>2</cp:revision>
  <cp:lastPrinted>2022-03-30T12:43:00Z</cp:lastPrinted>
  <dcterms:created xsi:type="dcterms:W3CDTF">2022-04-06T07:59:00Z</dcterms:created>
  <dcterms:modified xsi:type="dcterms:W3CDTF">2022-04-06T07:59:00Z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