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54DE" w14:textId="77777777" w:rsidR="001E13DB" w:rsidRDefault="001E13DB" w:rsidP="001E13DB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2 / </w:t>
      </w:r>
      <w:r w:rsidRPr="00CB3C8C">
        <w:rPr>
          <w:rFonts w:ascii="Calibri" w:eastAsia="Calibri" w:hAnsi="Calibri" w:cs="Calibri"/>
          <w:b/>
          <w:sz w:val="24"/>
          <w:szCs w:val="24"/>
        </w:rPr>
        <w:t>I dati della Qualità dell’aria in tempo reale</w:t>
      </w:r>
    </w:p>
    <w:p w14:paraId="06558CE9" w14:textId="77777777" w:rsidR="001E13DB" w:rsidRPr="007A473B" w:rsidRDefault="001E13DB" w:rsidP="001E13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CB3C8C">
        <w:rPr>
          <w:rFonts w:ascii="Calibri" w:eastAsia="Calibri" w:hAnsi="Calibri" w:cs="Calibri"/>
          <w:sz w:val="24"/>
          <w:szCs w:val="24"/>
        </w:rPr>
        <w:t xml:space="preserve">I dati della Qualità dell’aria in tempo reale sono pubblicati da </w:t>
      </w:r>
      <w:proofErr w:type="spellStart"/>
      <w:r w:rsidRPr="00CB3C8C">
        <w:rPr>
          <w:rFonts w:ascii="Calibri" w:eastAsia="Calibri" w:hAnsi="Calibri" w:cs="Calibri"/>
          <w:sz w:val="24"/>
          <w:szCs w:val="24"/>
        </w:rPr>
        <w:t>Arpae</w:t>
      </w:r>
      <w:proofErr w:type="spellEnd"/>
      <w:r w:rsidRPr="00CB3C8C">
        <w:rPr>
          <w:rFonts w:ascii="Calibri" w:eastAsia="Calibri" w:hAnsi="Calibri" w:cs="Calibri"/>
          <w:sz w:val="24"/>
          <w:szCs w:val="24"/>
        </w:rPr>
        <w:t xml:space="preserve"> Emilia-Romagna ogni giorno sulla </w:t>
      </w:r>
      <w:hyperlink r:id="rId4">
        <w:r w:rsidRPr="00CB3C8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pagina web dedicata alla qualità dell’aria</w:t>
        </w:r>
      </w:hyperlink>
      <w:r w:rsidRPr="00CB3C8C">
        <w:rPr>
          <w:rFonts w:ascii="Calibri" w:eastAsia="Calibri" w:hAnsi="Calibri" w:cs="Calibri"/>
          <w:sz w:val="24"/>
          <w:szCs w:val="24"/>
        </w:rPr>
        <w:t xml:space="preserve"> in cui sono riportati i dati delle stazioni e le mappe di valutazione e previsione quotidiane su tutto il territorio regionale. </w:t>
      </w:r>
    </w:p>
    <w:p w14:paraId="1B0B8C55" w14:textId="77777777" w:rsidR="001E13DB" w:rsidRPr="00CB3C8C" w:rsidRDefault="001E13DB" w:rsidP="001E13DB">
      <w:pPr>
        <w:jc w:val="both"/>
        <w:rPr>
          <w:rFonts w:ascii="Calibri" w:eastAsia="Calibri" w:hAnsi="Calibri" w:cs="Calibri"/>
          <w:sz w:val="24"/>
          <w:szCs w:val="24"/>
        </w:rPr>
      </w:pPr>
      <w:r w:rsidRPr="00CB3C8C">
        <w:rPr>
          <w:rFonts w:ascii="Calibri" w:eastAsia="Calibri" w:hAnsi="Calibri" w:cs="Calibri"/>
          <w:sz w:val="24"/>
          <w:szCs w:val="24"/>
        </w:rPr>
        <w:t xml:space="preserve">La pagina “aria”, nella sezione </w:t>
      </w:r>
      <w:hyperlink r:id="rId5">
        <w:r w:rsidRPr="00CB3C8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Situazione riassuntiva regionale</w:t>
        </w:r>
      </w:hyperlink>
      <w:r w:rsidRPr="00CB3C8C">
        <w:rPr>
          <w:rFonts w:ascii="Calibri" w:eastAsia="Calibri" w:hAnsi="Calibri" w:cs="Calibri"/>
          <w:sz w:val="24"/>
          <w:szCs w:val="24"/>
        </w:rPr>
        <w:t xml:space="preserve"> riporta anche i livelli giornalieri e le statistiche riepilogative relative al superamento dei limiti in ciascuna stazione. </w:t>
      </w:r>
    </w:p>
    <w:p w14:paraId="25134982" w14:textId="77777777" w:rsidR="001E13DB" w:rsidRPr="00CB3C8C" w:rsidRDefault="001E13DB" w:rsidP="001E13DB">
      <w:pPr>
        <w:jc w:val="both"/>
        <w:rPr>
          <w:rFonts w:ascii="Calibri" w:eastAsia="Calibri" w:hAnsi="Calibri" w:cs="Calibri"/>
          <w:sz w:val="24"/>
          <w:szCs w:val="24"/>
        </w:rPr>
      </w:pPr>
      <w:r w:rsidRPr="00CB3C8C">
        <w:rPr>
          <w:rFonts w:ascii="Calibri" w:eastAsia="Calibri" w:hAnsi="Calibri" w:cs="Calibri"/>
          <w:sz w:val="24"/>
          <w:szCs w:val="24"/>
        </w:rPr>
        <w:t>I dati giornalieri vengono pubblicati previa validazione da parte degli operatori qualificati (nei fine settimana e nei giorni festivi i dati sono pubblicati previo controllo automatico ma senza validazione da parte dell'operatore per cui possono subire variazioni a seguito del processo di validazione nel primo giorno lavorativo).</w:t>
      </w:r>
    </w:p>
    <w:p w14:paraId="11CBF77B" w14:textId="77777777" w:rsidR="001E13DB" w:rsidRPr="00CB3C8C" w:rsidRDefault="001E13DB" w:rsidP="001E13DB">
      <w:pPr>
        <w:jc w:val="both"/>
        <w:rPr>
          <w:rFonts w:ascii="Calibri" w:eastAsia="Calibri" w:hAnsi="Calibri" w:cs="Calibri"/>
          <w:sz w:val="24"/>
          <w:szCs w:val="24"/>
        </w:rPr>
      </w:pPr>
      <w:r w:rsidRPr="00CB3C8C">
        <w:rPr>
          <w:rFonts w:ascii="Calibri" w:eastAsia="Calibri" w:hAnsi="Calibri" w:cs="Calibri"/>
          <w:sz w:val="24"/>
          <w:szCs w:val="24"/>
        </w:rPr>
        <w:t xml:space="preserve">Il sito </w:t>
      </w:r>
      <w:hyperlink r:id="rId6">
        <w:r w:rsidRPr="00CB3C8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Liberiamo l’Aria</w:t>
        </w:r>
      </w:hyperlink>
      <w:r w:rsidRPr="00CB3C8C">
        <w:rPr>
          <w:rFonts w:ascii="Calibri" w:eastAsia="Calibri" w:hAnsi="Calibri" w:cs="Calibri"/>
          <w:sz w:val="24"/>
          <w:szCs w:val="24"/>
        </w:rPr>
        <w:t xml:space="preserve"> è aggiornato quotidianamente durante il periodo invernale, riporta le informazioni relative ai provvedimenti emergenziali e le informazioni aggregate a livello provinciale relative al superamento del valore limite giornaliero per PM10.</w:t>
      </w:r>
    </w:p>
    <w:p w14:paraId="58E1E9BF" w14:textId="77777777" w:rsidR="001E13DB" w:rsidRPr="00CB3C8C" w:rsidRDefault="001E13DB" w:rsidP="001E13DB">
      <w:pPr>
        <w:jc w:val="both"/>
        <w:rPr>
          <w:rFonts w:ascii="Calibri" w:eastAsia="Calibri" w:hAnsi="Calibri" w:cs="Calibri"/>
          <w:sz w:val="24"/>
          <w:szCs w:val="24"/>
        </w:rPr>
      </w:pPr>
      <w:r w:rsidRPr="00CB3C8C">
        <w:rPr>
          <w:rFonts w:ascii="Calibri" w:eastAsia="Calibri" w:hAnsi="Calibri" w:cs="Calibri"/>
          <w:sz w:val="24"/>
          <w:szCs w:val="24"/>
        </w:rPr>
        <w:t xml:space="preserve">I dati sono disponibili anche in modalità </w:t>
      </w:r>
      <w:hyperlink r:id="rId7">
        <w:r w:rsidRPr="00CB3C8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open data</w:t>
        </w:r>
      </w:hyperlink>
      <w:r w:rsidRPr="00CB3C8C">
        <w:rPr>
          <w:rFonts w:ascii="Calibri" w:eastAsia="Calibri" w:hAnsi="Calibri" w:cs="Calibri"/>
          <w:sz w:val="24"/>
          <w:szCs w:val="24"/>
        </w:rPr>
        <w:t>.</w:t>
      </w:r>
    </w:p>
    <w:p w14:paraId="0C8CB944" w14:textId="77777777" w:rsidR="00E17573" w:rsidRDefault="009E4A0A"/>
    <w:sectPr w:rsidR="00E17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B"/>
    <w:rsid w:val="0000188C"/>
    <w:rsid w:val="001E13DB"/>
    <w:rsid w:val="00447714"/>
    <w:rsid w:val="009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8E4B"/>
  <w15:chartTrackingRefBased/>
  <w15:docId w15:val="{00C274A7-DAF6-49A5-BD4D-77A394E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ti.arpa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iamolaria.it" TargetMode="External"/><Relationship Id="rId5" Type="http://schemas.openxmlformats.org/officeDocument/2006/relationships/hyperlink" Target="https://www.arpae.it/qualita-%20aria/bollettino-qa/" TargetMode="External"/><Relationship Id="rId4" Type="http://schemas.openxmlformats.org/officeDocument/2006/relationships/hyperlink" Target="https://www.arpae.it/ar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Buttieri Brunella</dc:creator>
  <cp:keywords/>
  <dc:description/>
  <cp:lastModifiedBy>Buttieri Brunella</cp:lastModifiedBy>
  <cp:revision>2</cp:revision>
  <cp:lastPrinted>2021-01-08T11:52:00Z</cp:lastPrinted>
  <dcterms:created xsi:type="dcterms:W3CDTF">2021-01-08T11:53:00Z</dcterms:created>
  <dcterms:modified xsi:type="dcterms:W3CDTF">2021-01-08T11:53:00Z</dcterms:modified>
</cp:coreProperties>
</file>